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F576" w14:textId="77777777" w:rsidR="00635700" w:rsidRDefault="003F282F" w:rsidP="0027203F">
      <w:pPr>
        <w:jc w:val="center"/>
        <w:rPr>
          <w:b/>
          <w:sz w:val="28"/>
          <w:szCs w:val="28"/>
        </w:rPr>
      </w:pPr>
      <w:r w:rsidRPr="0027203F">
        <w:rPr>
          <w:b/>
          <w:noProof/>
          <w:sz w:val="28"/>
          <w:szCs w:val="28"/>
        </w:rPr>
        <mc:AlternateContent>
          <mc:Choice Requires="wps">
            <w:drawing>
              <wp:anchor distT="45720" distB="45720" distL="114300" distR="114300" simplePos="0" relativeHeight="251659264" behindDoc="0" locked="0" layoutInCell="1" allowOverlap="1" wp14:anchorId="3E199880" wp14:editId="76FC47AE">
                <wp:simplePos x="0" y="0"/>
                <wp:positionH relativeFrom="margin">
                  <wp:align>left</wp:align>
                </wp:positionH>
                <wp:positionV relativeFrom="paragraph">
                  <wp:posOffset>304800</wp:posOffset>
                </wp:positionV>
                <wp:extent cx="5861050" cy="1130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130300"/>
                        </a:xfrm>
                        <a:prstGeom prst="rect">
                          <a:avLst/>
                        </a:prstGeom>
                        <a:solidFill>
                          <a:srgbClr val="FFFFFF"/>
                        </a:solidFill>
                        <a:ln w="9525">
                          <a:solidFill>
                            <a:srgbClr val="000000"/>
                          </a:solidFill>
                          <a:miter lim="800000"/>
                          <a:headEnd/>
                          <a:tailEnd/>
                        </a:ln>
                      </wps:spPr>
                      <wps:txbx>
                        <w:txbxContent>
                          <w:p w14:paraId="4756CE9A" w14:textId="77E77756" w:rsidR="0027203F" w:rsidRDefault="003F282F" w:rsidP="0027203F">
                            <w:pPr>
                              <w:jc w:val="center"/>
                            </w:pPr>
                            <w:r>
                              <w:t>Chair: P</w:t>
                            </w:r>
                            <w:r w:rsidR="00F31462">
                              <w:t>aul</w:t>
                            </w:r>
                            <w:r>
                              <w:t xml:space="preserve"> Maskel</w:t>
                            </w:r>
                            <w:r w:rsidR="0027203F">
                              <w:t>l</w:t>
                            </w:r>
                          </w:p>
                          <w:p w14:paraId="6840D577" w14:textId="62881F73" w:rsidR="003F282F" w:rsidRDefault="003F282F" w:rsidP="0027203F">
                            <w:pPr>
                              <w:jc w:val="center"/>
                            </w:pPr>
                            <w:r>
                              <w:t>Clerk: D</w:t>
                            </w:r>
                            <w:r w:rsidR="00F31462">
                              <w:t>orothy</w:t>
                            </w:r>
                            <w:r>
                              <w:t xml:space="preserve"> Parson</w:t>
                            </w:r>
                            <w:r w:rsidR="0027203F">
                              <w:t>s</w:t>
                            </w:r>
                          </w:p>
                          <w:p w14:paraId="1A4A292C" w14:textId="77777777" w:rsidR="003F282F" w:rsidRDefault="003F282F" w:rsidP="0027203F">
                            <w:pPr>
                              <w:jc w:val="center"/>
                            </w:pPr>
                            <w:r>
                              <w:t xml:space="preserve">Website: </w:t>
                            </w:r>
                            <w:hyperlink r:id="rId5" w:history="1">
                              <w:r w:rsidR="0027203F" w:rsidRPr="0007653F">
                                <w:rPr>
                                  <w:rStyle w:val="Hyperlink"/>
                                </w:rPr>
                                <w:t>www.kelbrookandsoughparishcouncil.org.uk</w:t>
                              </w:r>
                            </w:hyperlink>
                          </w:p>
                          <w:p w14:paraId="2A1A48E3" w14:textId="77777777" w:rsidR="0027203F" w:rsidRDefault="0027203F" w:rsidP="0027203F">
                            <w:pPr>
                              <w:jc w:val="center"/>
                            </w:pPr>
                            <w:r>
                              <w:t xml:space="preserve">Email: </w:t>
                            </w:r>
                            <w:hyperlink r:id="rId6" w:history="1">
                              <w:r w:rsidRPr="0007653F">
                                <w:rPr>
                                  <w:rStyle w:val="Hyperlink"/>
                                </w:rPr>
                                <w:t>clerk@kelbrookandsoughparishcouncil.org.uk</w:t>
                              </w:r>
                            </w:hyperlink>
                          </w:p>
                          <w:p w14:paraId="4D6B0661" w14:textId="77777777" w:rsidR="0027203F" w:rsidRDefault="00272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99880" id="_x0000_t202" coordsize="21600,21600" o:spt="202" path="m,l,21600r21600,l21600,xe">
                <v:stroke joinstyle="miter"/>
                <v:path gradientshapeok="t" o:connecttype="rect"/>
              </v:shapetype>
              <v:shape id="Text Box 2" o:spid="_x0000_s1026" type="#_x0000_t202" style="position:absolute;left:0;text-align:left;margin-left:0;margin-top:24pt;width:461.5pt;height:8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">
                <v:textbox>
                  <w:txbxContent>
                    <w:p w14:paraId="4756CE9A" w14:textId="77E77756" w:rsidR="0027203F" w:rsidRDefault="003F282F" w:rsidP="0027203F">
                      <w:pPr>
                        <w:jc w:val="center"/>
                      </w:pPr>
                      <w:r>
                        <w:t>Chair: P</w:t>
                      </w:r>
                      <w:r w:rsidR="00F31462">
                        <w:t>aul</w:t>
                      </w:r>
                      <w:r>
                        <w:t xml:space="preserve"> Maskel</w:t>
                      </w:r>
                      <w:r w:rsidR="0027203F">
                        <w:t>l</w:t>
                      </w:r>
                    </w:p>
                    <w:p w14:paraId="6840D577" w14:textId="62881F73" w:rsidR="003F282F" w:rsidRDefault="003F282F" w:rsidP="0027203F">
                      <w:pPr>
                        <w:jc w:val="center"/>
                      </w:pPr>
                      <w:r>
                        <w:t>Clerk: D</w:t>
                      </w:r>
                      <w:r w:rsidR="00F31462">
                        <w:t>orothy</w:t>
                      </w:r>
                      <w:r>
                        <w:t xml:space="preserve"> Parson</w:t>
                      </w:r>
                      <w:r w:rsidR="0027203F">
                        <w:t>s</w:t>
                      </w:r>
                    </w:p>
                    <w:p w14:paraId="1A4A292C" w14:textId="77777777" w:rsidR="003F282F" w:rsidRDefault="003F282F" w:rsidP="0027203F">
                      <w:pPr>
                        <w:jc w:val="center"/>
                      </w:pPr>
                      <w:r>
                        <w:t xml:space="preserve">Website: </w:t>
                      </w:r>
                      <w:hyperlink r:id="rId7" w:history="1">
                        <w:r w:rsidR="0027203F" w:rsidRPr="0007653F">
                          <w:rPr>
                            <w:rStyle w:val="Hyperlink"/>
                          </w:rPr>
                          <w:t>www.kelbrookandsoughparishcouncil.org.uk</w:t>
                        </w:r>
                      </w:hyperlink>
                    </w:p>
                    <w:p w14:paraId="2A1A48E3" w14:textId="77777777" w:rsidR="0027203F" w:rsidRDefault="0027203F" w:rsidP="0027203F">
                      <w:pPr>
                        <w:jc w:val="center"/>
                      </w:pPr>
                      <w:r>
                        <w:t xml:space="preserve">Email: </w:t>
                      </w:r>
                      <w:hyperlink r:id="rId8" w:history="1">
                        <w:r w:rsidRPr="0007653F">
                          <w:rPr>
                            <w:rStyle w:val="Hyperlink"/>
                          </w:rPr>
                          <w:t>clerk@kelbrookandsoughparishcouncil.org.uk</w:t>
                        </w:r>
                      </w:hyperlink>
                    </w:p>
                    <w:p w14:paraId="4D6B0661" w14:textId="77777777" w:rsidR="0027203F" w:rsidRDefault="0027203F"/>
                  </w:txbxContent>
                </v:textbox>
                <w10:wrap type="square" anchorx="margin"/>
              </v:shape>
            </w:pict>
          </mc:Fallback>
        </mc:AlternateContent>
      </w:r>
      <w:proofErr w:type="spellStart"/>
      <w:r w:rsidR="0027203F" w:rsidRPr="0027203F">
        <w:rPr>
          <w:b/>
          <w:sz w:val="28"/>
          <w:szCs w:val="28"/>
        </w:rPr>
        <w:t>Kelbrook</w:t>
      </w:r>
      <w:proofErr w:type="spellEnd"/>
      <w:r w:rsidR="0027203F" w:rsidRPr="0027203F">
        <w:rPr>
          <w:b/>
          <w:sz w:val="28"/>
          <w:szCs w:val="28"/>
        </w:rPr>
        <w:t xml:space="preserve"> and Sough Parish Council</w:t>
      </w:r>
    </w:p>
    <w:p w14:paraId="6F3273D3" w14:textId="77777777" w:rsidR="0027203F" w:rsidRDefault="0027203F" w:rsidP="0027203F">
      <w:pPr>
        <w:jc w:val="center"/>
        <w:rPr>
          <w:b/>
          <w:sz w:val="28"/>
          <w:szCs w:val="28"/>
        </w:rPr>
      </w:pPr>
    </w:p>
    <w:p w14:paraId="7D925C2F" w14:textId="54D2CD8E" w:rsidR="0027203F" w:rsidRDefault="0027203F" w:rsidP="0027203F">
      <w:pPr>
        <w:rPr>
          <w:b/>
        </w:rPr>
      </w:pPr>
      <w:r w:rsidRPr="003E7936">
        <w:rPr>
          <w:b/>
        </w:rPr>
        <w:t xml:space="preserve">Minutes of the meeting of </w:t>
      </w:r>
      <w:proofErr w:type="spellStart"/>
      <w:r w:rsidRPr="003E7936">
        <w:rPr>
          <w:b/>
        </w:rPr>
        <w:t>Kelbrook</w:t>
      </w:r>
      <w:proofErr w:type="spellEnd"/>
      <w:r w:rsidRPr="003E7936">
        <w:rPr>
          <w:b/>
        </w:rPr>
        <w:t xml:space="preserve"> and Sough Parish Council held on </w:t>
      </w:r>
      <w:r w:rsidR="00435375">
        <w:rPr>
          <w:b/>
        </w:rPr>
        <w:t xml:space="preserve">Tuesday </w:t>
      </w:r>
      <w:r w:rsidR="002A7B52">
        <w:rPr>
          <w:b/>
        </w:rPr>
        <w:t>17</w:t>
      </w:r>
      <w:r w:rsidR="002A7B52" w:rsidRPr="002A7B52">
        <w:rPr>
          <w:b/>
          <w:vertAlign w:val="superscript"/>
        </w:rPr>
        <w:t>th</w:t>
      </w:r>
      <w:r w:rsidR="002A7B52">
        <w:rPr>
          <w:b/>
        </w:rPr>
        <w:t xml:space="preserve"> January</w:t>
      </w:r>
      <w:r w:rsidR="00200771">
        <w:rPr>
          <w:b/>
        </w:rPr>
        <w:t xml:space="preserve"> </w:t>
      </w:r>
      <w:r w:rsidR="003E7936" w:rsidRPr="003E7936">
        <w:rPr>
          <w:b/>
        </w:rPr>
        <w:t>202</w:t>
      </w:r>
      <w:r w:rsidR="00916F96">
        <w:rPr>
          <w:b/>
        </w:rPr>
        <w:t xml:space="preserve">3 </w:t>
      </w:r>
      <w:r w:rsidR="003E7936" w:rsidRPr="003E7936">
        <w:rPr>
          <w:b/>
        </w:rPr>
        <w:t xml:space="preserve">at 7.00pm in the Annex, </w:t>
      </w:r>
      <w:proofErr w:type="spellStart"/>
      <w:r w:rsidR="003E7936" w:rsidRPr="003E7936">
        <w:rPr>
          <w:b/>
        </w:rPr>
        <w:t>Kelbrook</w:t>
      </w:r>
      <w:proofErr w:type="spellEnd"/>
      <w:r w:rsidR="003E7936" w:rsidRPr="003E7936">
        <w:rPr>
          <w:b/>
        </w:rPr>
        <w:t xml:space="preserve"> and Sough Village Hall</w:t>
      </w:r>
    </w:p>
    <w:p w14:paraId="14389A73" w14:textId="77777777" w:rsidR="003E7936" w:rsidRDefault="003E7936" w:rsidP="003E7936">
      <w:pPr>
        <w:pStyle w:val="ListParagraph"/>
        <w:numPr>
          <w:ilvl w:val="0"/>
          <w:numId w:val="2"/>
        </w:numPr>
        <w:ind w:left="360"/>
        <w:rPr>
          <w:b/>
          <w:u w:val="single"/>
        </w:rPr>
      </w:pPr>
      <w:r w:rsidRPr="003E7936">
        <w:rPr>
          <w:b/>
          <w:u w:val="single"/>
        </w:rPr>
        <w:t>Welcome</w:t>
      </w:r>
    </w:p>
    <w:p w14:paraId="79D7C6A6" w14:textId="0E516A3A" w:rsidR="003E7936" w:rsidRDefault="00A552B5" w:rsidP="003E7936">
      <w:pPr>
        <w:pStyle w:val="ListParagraph"/>
        <w:ind w:left="360"/>
      </w:pPr>
      <w:r w:rsidRPr="003E7936">
        <w:t>The Chairperson Cllr P Maskell welcomed all to the meeting</w:t>
      </w:r>
      <w:r>
        <w:t>.</w:t>
      </w:r>
    </w:p>
    <w:p w14:paraId="6464F4B5" w14:textId="77777777" w:rsidR="00A552B5" w:rsidRDefault="00A552B5" w:rsidP="003E7936">
      <w:pPr>
        <w:pStyle w:val="ListParagraph"/>
        <w:ind w:left="360"/>
      </w:pPr>
    </w:p>
    <w:p w14:paraId="65ECC417" w14:textId="77777777" w:rsidR="003E7936" w:rsidRDefault="003E7936" w:rsidP="003E7936">
      <w:pPr>
        <w:pStyle w:val="ListParagraph"/>
        <w:numPr>
          <w:ilvl w:val="0"/>
          <w:numId w:val="2"/>
        </w:numPr>
        <w:ind w:left="360"/>
        <w:rPr>
          <w:b/>
          <w:u w:val="single"/>
        </w:rPr>
      </w:pPr>
      <w:r w:rsidRPr="003E7936">
        <w:rPr>
          <w:b/>
          <w:u w:val="single"/>
        </w:rPr>
        <w:t>Attendance, Apologies and Non-Attendance</w:t>
      </w:r>
    </w:p>
    <w:p w14:paraId="472B94E0" w14:textId="4AEF1D43" w:rsidR="003E7936" w:rsidRDefault="003E7936" w:rsidP="003E7936">
      <w:pPr>
        <w:pStyle w:val="ListParagraph"/>
        <w:ind w:left="360"/>
      </w:pPr>
      <w:r>
        <w:t xml:space="preserve">In attendance: Councillors </w:t>
      </w:r>
      <w:r w:rsidR="00A552B5">
        <w:t>P Maskell (PM)</w:t>
      </w:r>
      <w:r w:rsidR="00ED6596">
        <w:t>,</w:t>
      </w:r>
      <w:r>
        <w:t xml:space="preserve"> G Wilson (GW)</w:t>
      </w:r>
      <w:r w:rsidR="00ED6596">
        <w:t>,</w:t>
      </w:r>
      <w:r>
        <w:t xml:space="preserve"> </w:t>
      </w:r>
      <w:r w:rsidR="00A552B5">
        <w:t>J Davies (JD)</w:t>
      </w:r>
      <w:r w:rsidR="00ED6596">
        <w:t>,</w:t>
      </w:r>
      <w:r w:rsidR="00A552B5">
        <w:t xml:space="preserve"> </w:t>
      </w:r>
      <w:r w:rsidR="00435375">
        <w:t>G Slinger (GS)</w:t>
      </w:r>
      <w:r w:rsidR="00ED6596">
        <w:t>,</w:t>
      </w:r>
      <w:r w:rsidR="00A552B5">
        <w:t xml:space="preserve"> L Katiff (LK)</w:t>
      </w:r>
    </w:p>
    <w:p w14:paraId="6DFB2C24" w14:textId="3E113537" w:rsidR="003E7936" w:rsidRDefault="003E7936" w:rsidP="003E7936">
      <w:pPr>
        <w:pStyle w:val="ListParagraph"/>
        <w:ind w:left="360"/>
      </w:pPr>
      <w:r>
        <w:t xml:space="preserve">Apologies: </w:t>
      </w:r>
      <w:r w:rsidR="00D40F06">
        <w:t xml:space="preserve"> </w:t>
      </w:r>
      <w:r w:rsidR="00435375">
        <w:t xml:space="preserve"> C Durance</w:t>
      </w:r>
      <w:r w:rsidR="00200771">
        <w:t xml:space="preserve"> (</w:t>
      </w:r>
      <w:r w:rsidR="00435375">
        <w:t>CD</w:t>
      </w:r>
      <w:r w:rsidR="00562459">
        <w:t>)</w:t>
      </w:r>
      <w:r w:rsidR="00435375">
        <w:t xml:space="preserve"> </w:t>
      </w:r>
    </w:p>
    <w:p w14:paraId="35335F0A" w14:textId="3ED5E894" w:rsidR="00A552B5" w:rsidRDefault="00A552B5" w:rsidP="003E7936">
      <w:pPr>
        <w:pStyle w:val="ListParagraph"/>
        <w:ind w:left="360"/>
      </w:pPr>
      <w:r>
        <w:t>The Chair informed the Council that Cllr C Durance had submitted her resignation.</w:t>
      </w:r>
    </w:p>
    <w:p w14:paraId="57D947F4" w14:textId="77777777" w:rsidR="003E7936" w:rsidRDefault="003E7936" w:rsidP="003E7936">
      <w:pPr>
        <w:pStyle w:val="ListParagraph"/>
        <w:ind w:left="360"/>
      </w:pPr>
    </w:p>
    <w:p w14:paraId="45AA449D" w14:textId="77777777" w:rsidR="003E7936" w:rsidRPr="003E7936" w:rsidRDefault="003E7936" w:rsidP="003E7936">
      <w:pPr>
        <w:pStyle w:val="ListParagraph"/>
        <w:numPr>
          <w:ilvl w:val="0"/>
          <w:numId w:val="2"/>
        </w:numPr>
        <w:ind w:left="360"/>
        <w:rPr>
          <w:b/>
        </w:rPr>
      </w:pPr>
      <w:r w:rsidRPr="003E7936">
        <w:rPr>
          <w:b/>
          <w:u w:val="single"/>
        </w:rPr>
        <w:t>Declaration of Interest/s</w:t>
      </w:r>
      <w:r>
        <w:rPr>
          <w:b/>
        </w:rPr>
        <w:t xml:space="preserve"> </w:t>
      </w:r>
      <w:r>
        <w:t>– None</w:t>
      </w:r>
    </w:p>
    <w:p w14:paraId="3017273C" w14:textId="77777777" w:rsidR="003E7936" w:rsidRDefault="003E7936" w:rsidP="003E7936">
      <w:pPr>
        <w:pStyle w:val="ListParagraph"/>
        <w:ind w:left="360"/>
        <w:rPr>
          <w:b/>
        </w:rPr>
      </w:pPr>
    </w:p>
    <w:p w14:paraId="0348E75E" w14:textId="56654128" w:rsidR="003E7936" w:rsidRDefault="00A552B5" w:rsidP="003E7936">
      <w:pPr>
        <w:pStyle w:val="ListParagraph"/>
        <w:numPr>
          <w:ilvl w:val="0"/>
          <w:numId w:val="2"/>
        </w:numPr>
        <w:spacing w:after="0" w:line="240" w:lineRule="auto"/>
        <w:ind w:left="360"/>
        <w:rPr>
          <w:b/>
          <w:u w:val="single"/>
        </w:rPr>
      </w:pPr>
      <w:r>
        <w:rPr>
          <w:b/>
          <w:u w:val="single"/>
        </w:rPr>
        <w:t>Approval of Public Participation Policy</w:t>
      </w:r>
    </w:p>
    <w:p w14:paraId="2B9865A8" w14:textId="248638CA" w:rsidR="00CA255A" w:rsidRDefault="00A552B5" w:rsidP="003E7936">
      <w:pPr>
        <w:pStyle w:val="ListParagraph"/>
        <w:spacing w:after="0" w:line="240" w:lineRule="auto"/>
        <w:ind w:left="360"/>
      </w:pPr>
      <w:r>
        <w:t>The Public Participation Policy was presented for approval.</w:t>
      </w:r>
    </w:p>
    <w:p w14:paraId="4C3D6623" w14:textId="1E3B64A2" w:rsidR="00A552B5" w:rsidRDefault="0031322D" w:rsidP="003E7936">
      <w:pPr>
        <w:pStyle w:val="ListParagraph"/>
        <w:spacing w:after="0" w:line="240" w:lineRule="auto"/>
        <w:ind w:left="360"/>
      </w:pPr>
      <w:r>
        <w:t>(</w:t>
      </w:r>
      <w:r w:rsidR="00A552B5">
        <w:t xml:space="preserve">Proposed Cllr LK Seconded Cllr </w:t>
      </w:r>
      <w:proofErr w:type="gramStart"/>
      <w:r w:rsidR="00A552B5">
        <w:t xml:space="preserve">JD </w:t>
      </w:r>
      <w:r w:rsidR="00ED6596">
        <w:t xml:space="preserve"> </w:t>
      </w:r>
      <w:r w:rsidR="00A552B5">
        <w:t>Approved</w:t>
      </w:r>
      <w:proofErr w:type="gramEnd"/>
      <w:r>
        <w:t>)</w:t>
      </w:r>
    </w:p>
    <w:p w14:paraId="2B732BFE" w14:textId="416F4637" w:rsidR="00A552B5" w:rsidRDefault="00A552B5" w:rsidP="00A552B5">
      <w:pPr>
        <w:spacing w:after="0" w:line="240" w:lineRule="auto"/>
      </w:pPr>
    </w:p>
    <w:p w14:paraId="062827B5" w14:textId="183CDC25" w:rsidR="00A552B5" w:rsidRDefault="00A552B5" w:rsidP="00A552B5">
      <w:pPr>
        <w:pStyle w:val="ListParagraph"/>
        <w:numPr>
          <w:ilvl w:val="0"/>
          <w:numId w:val="2"/>
        </w:numPr>
        <w:spacing w:after="0" w:line="240" w:lineRule="auto"/>
        <w:ind w:left="360"/>
        <w:rPr>
          <w:b/>
          <w:bCs/>
          <w:u w:val="single"/>
        </w:rPr>
      </w:pPr>
      <w:r w:rsidRPr="00A552B5">
        <w:rPr>
          <w:b/>
          <w:bCs/>
          <w:u w:val="single"/>
        </w:rPr>
        <w:t>Public</w:t>
      </w:r>
    </w:p>
    <w:p w14:paraId="23CE3EB1" w14:textId="77777777" w:rsidR="00A552B5" w:rsidRDefault="00A552B5" w:rsidP="00A552B5">
      <w:pPr>
        <w:spacing w:after="0" w:line="240" w:lineRule="auto"/>
      </w:pPr>
      <w:r>
        <w:t xml:space="preserve">       The Filming Policy was made available to the public.  The meeting was filmed and streamed live </w:t>
      </w:r>
    </w:p>
    <w:p w14:paraId="4418FE6D" w14:textId="0B00D215" w:rsidR="00A552B5" w:rsidRDefault="00A552B5" w:rsidP="00A552B5">
      <w:pPr>
        <w:spacing w:after="0" w:line="240" w:lineRule="auto"/>
      </w:pPr>
      <w:r>
        <w:t xml:space="preserve">       on Facebook by a member of the public.</w:t>
      </w:r>
    </w:p>
    <w:p w14:paraId="71D644C4" w14:textId="77777777" w:rsidR="00A552B5" w:rsidRPr="00A552B5" w:rsidRDefault="00A552B5" w:rsidP="00A552B5">
      <w:pPr>
        <w:pStyle w:val="ListParagraph"/>
        <w:spacing w:after="0" w:line="240" w:lineRule="auto"/>
        <w:ind w:left="360"/>
        <w:rPr>
          <w:b/>
          <w:bCs/>
          <w:u w:val="single"/>
        </w:rPr>
      </w:pPr>
    </w:p>
    <w:p w14:paraId="1080ADFC" w14:textId="77777777" w:rsidR="00CA255A" w:rsidRDefault="00CA255A" w:rsidP="00CA255A">
      <w:pPr>
        <w:pStyle w:val="ListParagraph"/>
        <w:numPr>
          <w:ilvl w:val="0"/>
          <w:numId w:val="2"/>
        </w:numPr>
        <w:spacing w:after="0" w:line="240" w:lineRule="auto"/>
        <w:ind w:left="360"/>
        <w:rPr>
          <w:b/>
          <w:u w:val="single"/>
        </w:rPr>
      </w:pPr>
      <w:r w:rsidRPr="00CA255A">
        <w:rPr>
          <w:b/>
          <w:u w:val="single"/>
        </w:rPr>
        <w:t>Minutes</w:t>
      </w:r>
    </w:p>
    <w:p w14:paraId="339F48C1" w14:textId="4E376719" w:rsidR="00CA255A" w:rsidRDefault="00CA255A" w:rsidP="00CA255A">
      <w:pPr>
        <w:pStyle w:val="ListParagraph"/>
        <w:spacing w:after="0" w:line="240" w:lineRule="auto"/>
        <w:ind w:left="360"/>
      </w:pPr>
      <w:r w:rsidRPr="00CA255A">
        <w:t xml:space="preserve">The minutes of the previous meeting held on Tuesday </w:t>
      </w:r>
      <w:r w:rsidR="0031322D">
        <w:t>13</w:t>
      </w:r>
      <w:r w:rsidR="0031322D" w:rsidRPr="0031322D">
        <w:rPr>
          <w:vertAlign w:val="superscript"/>
        </w:rPr>
        <w:t>th</w:t>
      </w:r>
      <w:r w:rsidR="0031322D">
        <w:t xml:space="preserve"> December</w:t>
      </w:r>
      <w:r w:rsidRPr="00CA255A">
        <w:t xml:space="preserve"> 2022 were agreed and approved as a correct record of the meeting (Proposed </w:t>
      </w:r>
      <w:r w:rsidR="00F71F8A">
        <w:t>Cllr GW</w:t>
      </w:r>
      <w:r w:rsidRPr="00CA255A">
        <w:t>, Seconded</w:t>
      </w:r>
      <w:r w:rsidR="00F71F8A">
        <w:t xml:space="preserve"> Cllr</w:t>
      </w:r>
      <w:r w:rsidRPr="00CA255A">
        <w:t xml:space="preserve"> </w:t>
      </w:r>
      <w:proofErr w:type="gramStart"/>
      <w:r w:rsidR="00F71F8A">
        <w:t>LK</w:t>
      </w:r>
      <w:r w:rsidR="0031322D">
        <w:t xml:space="preserve">  Approved</w:t>
      </w:r>
      <w:proofErr w:type="gramEnd"/>
      <w:r w:rsidRPr="00CA255A">
        <w:t>)</w:t>
      </w:r>
      <w:r>
        <w:t>.</w:t>
      </w:r>
    </w:p>
    <w:p w14:paraId="00B6F466" w14:textId="77777777" w:rsidR="00CA255A" w:rsidRDefault="00CA255A" w:rsidP="00CA255A">
      <w:pPr>
        <w:pStyle w:val="ListParagraph"/>
        <w:spacing w:after="0" w:line="240" w:lineRule="auto"/>
        <w:ind w:left="360"/>
      </w:pPr>
    </w:p>
    <w:p w14:paraId="05CAB032" w14:textId="0AE8624C" w:rsidR="00074667" w:rsidRDefault="00CA255A" w:rsidP="00074667">
      <w:pPr>
        <w:pStyle w:val="ListParagraph"/>
        <w:numPr>
          <w:ilvl w:val="0"/>
          <w:numId w:val="2"/>
        </w:numPr>
        <w:spacing w:after="0" w:line="240" w:lineRule="auto"/>
        <w:ind w:left="360"/>
        <w:rPr>
          <w:b/>
          <w:u w:val="single"/>
        </w:rPr>
      </w:pPr>
      <w:r w:rsidRPr="00CA255A">
        <w:rPr>
          <w:b/>
          <w:u w:val="single"/>
        </w:rPr>
        <w:t xml:space="preserve">Update On Ongoing Issues </w:t>
      </w:r>
      <w:r w:rsidR="007737D2">
        <w:rPr>
          <w:b/>
          <w:u w:val="single"/>
        </w:rPr>
        <w:t>f</w:t>
      </w:r>
      <w:r w:rsidRPr="00CA255A">
        <w:rPr>
          <w:b/>
          <w:u w:val="single"/>
        </w:rPr>
        <w:t>rom Previous Minutes</w:t>
      </w:r>
    </w:p>
    <w:p w14:paraId="000300DE" w14:textId="5348260F" w:rsidR="00ED34CC" w:rsidRPr="009D17BD" w:rsidRDefault="0031322D" w:rsidP="009D17BD">
      <w:pPr>
        <w:pStyle w:val="ListParagraph"/>
        <w:numPr>
          <w:ilvl w:val="0"/>
          <w:numId w:val="22"/>
        </w:numPr>
        <w:spacing w:after="0" w:line="240" w:lineRule="auto"/>
        <w:ind w:left="340"/>
        <w:rPr>
          <w:b/>
          <w:u w:val="single"/>
        </w:rPr>
      </w:pPr>
      <w:r w:rsidRPr="009D17BD">
        <w:rPr>
          <w:b/>
          <w:u w:val="single"/>
        </w:rPr>
        <w:t>Remembrance Poppies</w:t>
      </w:r>
    </w:p>
    <w:p w14:paraId="33F831D3" w14:textId="6BC67C4D" w:rsidR="0031322D" w:rsidRDefault="002A7B52" w:rsidP="009D17BD">
      <w:pPr>
        <w:pStyle w:val="ListParagraph"/>
        <w:spacing w:after="0" w:line="240" w:lineRule="auto"/>
        <w:ind w:left="340"/>
        <w:rPr>
          <w:bCs/>
        </w:rPr>
      </w:pPr>
      <w:r>
        <w:rPr>
          <w:bCs/>
        </w:rPr>
        <w:t>Cllr PM</w:t>
      </w:r>
      <w:r w:rsidR="0031322D">
        <w:rPr>
          <w:bCs/>
        </w:rPr>
        <w:t xml:space="preserve"> reiterated the content of the minutes from October 2022 with regard to this subject and confirmed that the Council had agreed that the poppies would be taken down at the earliest convenience following Remembrance Sunday.  </w:t>
      </w:r>
      <w:r>
        <w:rPr>
          <w:bCs/>
        </w:rPr>
        <w:t>Cllr PM</w:t>
      </w:r>
      <w:r w:rsidR="0031322D">
        <w:rPr>
          <w:bCs/>
        </w:rPr>
        <w:t xml:space="preserve"> highlighted that there is no guidance or rules regarding the timescales involved for the removal of poppies.</w:t>
      </w:r>
    </w:p>
    <w:p w14:paraId="4136BD0F" w14:textId="391113F1" w:rsidR="0031322D" w:rsidRDefault="002A7B52" w:rsidP="009D17BD">
      <w:pPr>
        <w:pStyle w:val="ListParagraph"/>
        <w:spacing w:after="0" w:line="240" w:lineRule="auto"/>
        <w:ind w:left="340"/>
        <w:rPr>
          <w:bCs/>
        </w:rPr>
      </w:pPr>
      <w:r>
        <w:rPr>
          <w:bCs/>
        </w:rPr>
        <w:t>Cllr PM</w:t>
      </w:r>
      <w:r w:rsidR="0031322D">
        <w:rPr>
          <w:bCs/>
        </w:rPr>
        <w:t xml:space="preserve"> stated that the removal of the poppies the day following </w:t>
      </w:r>
      <w:r w:rsidR="00DB4B77">
        <w:rPr>
          <w:bCs/>
        </w:rPr>
        <w:t>Remembrance</w:t>
      </w:r>
      <w:r w:rsidR="0031322D">
        <w:rPr>
          <w:bCs/>
        </w:rPr>
        <w:t xml:space="preserve"> Sunday was carried out as agreed and the comments made at the previous meeting that th</w:t>
      </w:r>
      <w:r w:rsidR="00ED6596">
        <w:rPr>
          <w:bCs/>
        </w:rPr>
        <w:t>eir</w:t>
      </w:r>
      <w:r w:rsidR="0031322D">
        <w:rPr>
          <w:bCs/>
        </w:rPr>
        <w:t xml:space="preserve"> removal was disrespectful was </w:t>
      </w:r>
      <w:r w:rsidR="00DB4B77">
        <w:rPr>
          <w:bCs/>
        </w:rPr>
        <w:t>unacceptable</w:t>
      </w:r>
      <w:r w:rsidR="0031322D">
        <w:rPr>
          <w:bCs/>
        </w:rPr>
        <w:t xml:space="preserve">. </w:t>
      </w:r>
    </w:p>
    <w:p w14:paraId="39142F2B" w14:textId="1BBEBC6B" w:rsidR="00DB4B77" w:rsidRPr="0031322D" w:rsidRDefault="00DB4B77" w:rsidP="009D17BD">
      <w:pPr>
        <w:pStyle w:val="ListParagraph"/>
        <w:spacing w:after="0" w:line="240" w:lineRule="auto"/>
        <w:ind w:left="340"/>
        <w:rPr>
          <w:bCs/>
        </w:rPr>
      </w:pPr>
      <w:r>
        <w:rPr>
          <w:bCs/>
        </w:rPr>
        <w:t>It was confirmed poppies placed in a planter near the beck were removed and given back to the owner.  Other poppies placed around the village by residents were not removed by any member of the Council.</w:t>
      </w:r>
    </w:p>
    <w:p w14:paraId="4930F52B" w14:textId="60D70797" w:rsidR="00C91F92" w:rsidRPr="00C91F92" w:rsidRDefault="00C91F92" w:rsidP="009D17BD">
      <w:pPr>
        <w:pStyle w:val="ListParagraph"/>
        <w:spacing w:after="0" w:line="240" w:lineRule="auto"/>
        <w:ind w:left="340"/>
        <w:rPr>
          <w:b/>
        </w:rPr>
      </w:pPr>
      <w:r w:rsidRPr="00C91F92">
        <w:rPr>
          <w:b/>
        </w:rPr>
        <w:t>Resolved:</w:t>
      </w:r>
    </w:p>
    <w:p w14:paraId="43F69EE1" w14:textId="0ACF0C20" w:rsidR="00C91F92" w:rsidRDefault="00DB4B77" w:rsidP="009D17BD">
      <w:pPr>
        <w:pStyle w:val="ListParagraph"/>
        <w:spacing w:after="0" w:line="240" w:lineRule="auto"/>
        <w:ind w:left="340"/>
        <w:rPr>
          <w:b/>
        </w:rPr>
      </w:pPr>
      <w:r>
        <w:rPr>
          <w:b/>
        </w:rPr>
        <w:t>The Parish Council to explore, in the future, the option of sponsorship of poppies.</w:t>
      </w:r>
    </w:p>
    <w:p w14:paraId="4410E225" w14:textId="77777777" w:rsidR="00DB4B77" w:rsidRPr="00C91F92" w:rsidRDefault="00DB4B77" w:rsidP="00A00D60">
      <w:pPr>
        <w:pStyle w:val="ListParagraph"/>
        <w:spacing w:after="0" w:line="240" w:lineRule="auto"/>
        <w:rPr>
          <w:b/>
        </w:rPr>
      </w:pPr>
    </w:p>
    <w:p w14:paraId="1D3746D5" w14:textId="1A37F65E" w:rsidR="00A00D60" w:rsidRDefault="00DB4B77" w:rsidP="009D17BD">
      <w:pPr>
        <w:pStyle w:val="ListParagraph"/>
        <w:numPr>
          <w:ilvl w:val="0"/>
          <w:numId w:val="4"/>
        </w:numPr>
        <w:spacing w:after="0" w:line="240" w:lineRule="auto"/>
        <w:ind w:left="340"/>
        <w:rPr>
          <w:b/>
          <w:u w:val="single"/>
        </w:rPr>
      </w:pPr>
      <w:r>
        <w:rPr>
          <w:b/>
          <w:u w:val="single"/>
        </w:rPr>
        <w:t>Filming of Council Meetings</w:t>
      </w:r>
    </w:p>
    <w:p w14:paraId="07B93536" w14:textId="2FF42BFF" w:rsidR="00CE09EA" w:rsidRPr="00DB4B77" w:rsidRDefault="00DB4B77" w:rsidP="009D17BD">
      <w:pPr>
        <w:pStyle w:val="ListParagraph"/>
        <w:spacing w:after="0" w:line="240" w:lineRule="auto"/>
        <w:ind w:left="340"/>
        <w:rPr>
          <w:bCs/>
        </w:rPr>
      </w:pPr>
      <w:r w:rsidRPr="00DB4B77">
        <w:rPr>
          <w:bCs/>
        </w:rPr>
        <w:t xml:space="preserve">It was confirmed that Parish Council meetings can be filmed </w:t>
      </w:r>
      <w:r w:rsidR="00095989">
        <w:rPr>
          <w:bCs/>
        </w:rPr>
        <w:t>in</w:t>
      </w:r>
      <w:r w:rsidR="00ED6596">
        <w:rPr>
          <w:bCs/>
        </w:rPr>
        <w:t xml:space="preserve"> accordance with the law, </w:t>
      </w:r>
      <w:r w:rsidRPr="00DB4B77">
        <w:rPr>
          <w:bCs/>
        </w:rPr>
        <w:t>however this has to adhere to the Council’s Filming Policy which is made available at each meeting.</w:t>
      </w:r>
    </w:p>
    <w:p w14:paraId="398C348E" w14:textId="2C133C5F" w:rsidR="002D3F43" w:rsidRPr="00DB4B77" w:rsidRDefault="009D17BD" w:rsidP="009D17BD">
      <w:pPr>
        <w:spacing w:after="0" w:line="240" w:lineRule="auto"/>
        <w:rPr>
          <w:bCs/>
        </w:rPr>
      </w:pPr>
      <w:r>
        <w:rPr>
          <w:bCs/>
        </w:rPr>
        <w:t xml:space="preserve">       </w:t>
      </w:r>
      <w:r w:rsidR="00DB4B77" w:rsidRPr="00DB4B77">
        <w:rPr>
          <w:bCs/>
        </w:rPr>
        <w:t xml:space="preserve">The Council has no say on how this is distributed or publicised. </w:t>
      </w:r>
    </w:p>
    <w:p w14:paraId="2B933ECE" w14:textId="4E85CED4" w:rsidR="00CE09EA" w:rsidRDefault="00CE09EA" w:rsidP="009D17BD">
      <w:pPr>
        <w:pStyle w:val="ListParagraph"/>
        <w:numPr>
          <w:ilvl w:val="0"/>
          <w:numId w:val="4"/>
        </w:numPr>
        <w:spacing w:after="0" w:line="240" w:lineRule="auto"/>
        <w:ind w:left="340"/>
        <w:rPr>
          <w:b/>
          <w:u w:val="single"/>
        </w:rPr>
      </w:pPr>
      <w:r w:rsidRPr="00641E39">
        <w:rPr>
          <w:b/>
          <w:u w:val="single"/>
        </w:rPr>
        <w:t>Relationship with Pendle Council</w:t>
      </w:r>
    </w:p>
    <w:p w14:paraId="7E5C8017" w14:textId="0004CE65" w:rsidR="002D3F43" w:rsidRPr="002D3F43" w:rsidRDefault="006559E3" w:rsidP="009D17BD">
      <w:pPr>
        <w:pStyle w:val="ListParagraph"/>
        <w:spacing w:after="0" w:line="240" w:lineRule="auto"/>
        <w:ind w:left="340"/>
        <w:rPr>
          <w:bCs/>
        </w:rPr>
      </w:pPr>
      <w:r>
        <w:rPr>
          <w:bCs/>
        </w:rPr>
        <w:t>Cllr GW has spoken to Tina Pickles in the Legal Department and asked for all agreements that pertain to the Parish Council.</w:t>
      </w:r>
    </w:p>
    <w:p w14:paraId="01CB59D7" w14:textId="3FA7052F" w:rsidR="00A00D60" w:rsidRDefault="00641E39" w:rsidP="009D17BD">
      <w:pPr>
        <w:pStyle w:val="ListParagraph"/>
        <w:spacing w:after="0" w:line="240" w:lineRule="auto"/>
        <w:ind w:left="340"/>
        <w:rPr>
          <w:b/>
          <w:u w:val="single"/>
        </w:rPr>
      </w:pPr>
      <w:r w:rsidRPr="00F96DD7">
        <w:rPr>
          <w:b/>
        </w:rPr>
        <w:t>Resolved</w:t>
      </w:r>
      <w:r w:rsidR="002D3F43">
        <w:rPr>
          <w:b/>
          <w:u w:val="single"/>
        </w:rPr>
        <w:t>:</w:t>
      </w:r>
    </w:p>
    <w:p w14:paraId="057E9F5D" w14:textId="413E7CD5" w:rsidR="002D3F43" w:rsidRPr="002D3F43" w:rsidRDefault="002D3F43" w:rsidP="009D17BD">
      <w:pPr>
        <w:pStyle w:val="ListParagraph"/>
        <w:spacing w:after="0" w:line="240" w:lineRule="auto"/>
        <w:ind w:left="340"/>
        <w:rPr>
          <w:b/>
          <w:u w:val="single"/>
        </w:rPr>
      </w:pPr>
      <w:r>
        <w:rPr>
          <w:b/>
        </w:rPr>
        <w:t xml:space="preserve">Cllr GW to </w:t>
      </w:r>
      <w:r w:rsidR="006559E3">
        <w:rPr>
          <w:b/>
        </w:rPr>
        <w:t>feedback when a response is received.</w:t>
      </w:r>
    </w:p>
    <w:p w14:paraId="52ED85A3" w14:textId="77777777" w:rsidR="00F96DD7" w:rsidRPr="00F96DD7" w:rsidRDefault="00F96DD7" w:rsidP="009D17BD">
      <w:pPr>
        <w:pStyle w:val="ListParagraph"/>
        <w:numPr>
          <w:ilvl w:val="0"/>
          <w:numId w:val="4"/>
        </w:numPr>
        <w:spacing w:after="0" w:line="240" w:lineRule="auto"/>
        <w:ind w:left="340"/>
        <w:rPr>
          <w:b/>
          <w:u w:val="single"/>
        </w:rPr>
      </w:pPr>
      <w:r w:rsidRPr="00F96DD7">
        <w:rPr>
          <w:b/>
          <w:u w:val="single"/>
        </w:rPr>
        <w:t>Notice Boards</w:t>
      </w:r>
      <w:r w:rsidR="006B55B0">
        <w:t xml:space="preserve"> </w:t>
      </w:r>
    </w:p>
    <w:p w14:paraId="3C49456E" w14:textId="5FAC1F52" w:rsidR="006B55B0" w:rsidRPr="00F96DD7" w:rsidRDefault="006559E3" w:rsidP="009D17BD">
      <w:pPr>
        <w:pStyle w:val="ListParagraph"/>
        <w:spacing w:after="0" w:line="240" w:lineRule="auto"/>
        <w:ind w:left="340"/>
        <w:rPr>
          <w:b/>
          <w:u w:val="single"/>
        </w:rPr>
      </w:pPr>
      <w:r>
        <w:t xml:space="preserve">It was noted that the minutes of July 2022 recorded that 2 new Notice Boards had been ordered. </w:t>
      </w:r>
    </w:p>
    <w:p w14:paraId="427033F8" w14:textId="77777777" w:rsidR="00F96DD7" w:rsidRDefault="009A3FC2" w:rsidP="009D17BD">
      <w:pPr>
        <w:pStyle w:val="ListParagraph"/>
        <w:spacing w:after="0" w:line="240" w:lineRule="auto"/>
        <w:ind w:left="340"/>
        <w:rPr>
          <w:b/>
        </w:rPr>
      </w:pPr>
      <w:r>
        <w:rPr>
          <w:b/>
        </w:rPr>
        <w:t>Resolved</w:t>
      </w:r>
      <w:r w:rsidR="00F96DD7">
        <w:rPr>
          <w:b/>
        </w:rPr>
        <w:t>:</w:t>
      </w:r>
    </w:p>
    <w:p w14:paraId="4A1203F6" w14:textId="4A6EEB57" w:rsidR="00F96DD7" w:rsidRDefault="006559E3" w:rsidP="009D17BD">
      <w:pPr>
        <w:pStyle w:val="ListParagraph"/>
        <w:spacing w:after="0" w:line="240" w:lineRule="auto"/>
        <w:ind w:left="340"/>
        <w:rPr>
          <w:b/>
        </w:rPr>
      </w:pPr>
      <w:r>
        <w:rPr>
          <w:b/>
        </w:rPr>
        <w:t xml:space="preserve">Clerk to seek clarity from </w:t>
      </w:r>
      <w:r w:rsidR="00F96DD7">
        <w:rPr>
          <w:b/>
        </w:rPr>
        <w:t>C</w:t>
      </w:r>
      <w:r>
        <w:rPr>
          <w:b/>
        </w:rPr>
        <w:t xml:space="preserve"> Durance.</w:t>
      </w:r>
    </w:p>
    <w:p w14:paraId="773BAD20" w14:textId="7A821E55" w:rsidR="00411A08" w:rsidRDefault="006559E3" w:rsidP="009D17BD">
      <w:pPr>
        <w:pStyle w:val="ListParagraph"/>
        <w:numPr>
          <w:ilvl w:val="0"/>
          <w:numId w:val="4"/>
        </w:numPr>
        <w:spacing w:after="0" w:line="240" w:lineRule="auto"/>
        <w:ind w:left="340"/>
        <w:rPr>
          <w:b/>
          <w:u w:val="single"/>
        </w:rPr>
      </w:pPr>
      <w:r>
        <w:rPr>
          <w:b/>
          <w:u w:val="single"/>
        </w:rPr>
        <w:t>Benches</w:t>
      </w:r>
    </w:p>
    <w:p w14:paraId="562FDF98" w14:textId="0272B615" w:rsidR="00411A08" w:rsidRDefault="006559E3" w:rsidP="009D17BD">
      <w:pPr>
        <w:pStyle w:val="ListParagraph"/>
        <w:spacing w:after="0" w:line="240" w:lineRule="auto"/>
        <w:ind w:left="340"/>
        <w:rPr>
          <w:bCs/>
        </w:rPr>
      </w:pPr>
      <w:r>
        <w:rPr>
          <w:bCs/>
        </w:rPr>
        <w:t>The bench located at Sough is still in need of repair as are 2 of the picnic benches.</w:t>
      </w:r>
    </w:p>
    <w:p w14:paraId="6218B5C6" w14:textId="77D12A94" w:rsidR="00411A08" w:rsidRDefault="00411A08" w:rsidP="009D17BD">
      <w:pPr>
        <w:pStyle w:val="ListParagraph"/>
        <w:spacing w:after="0" w:line="240" w:lineRule="auto"/>
        <w:ind w:left="340"/>
        <w:rPr>
          <w:b/>
        </w:rPr>
      </w:pPr>
      <w:r w:rsidRPr="00411A08">
        <w:rPr>
          <w:b/>
        </w:rPr>
        <w:t>Resolved:</w:t>
      </w:r>
    </w:p>
    <w:p w14:paraId="2E5B5AEA" w14:textId="5AA19A4C" w:rsidR="00411A08" w:rsidRDefault="006559E3" w:rsidP="009D17BD">
      <w:pPr>
        <w:pStyle w:val="ListParagraph"/>
        <w:spacing w:after="0" w:line="240" w:lineRule="auto"/>
        <w:ind w:left="340"/>
        <w:rPr>
          <w:b/>
        </w:rPr>
      </w:pPr>
      <w:r>
        <w:rPr>
          <w:b/>
        </w:rPr>
        <w:t>Cllr JD to source a price for repair of the bench at Sough.</w:t>
      </w:r>
    </w:p>
    <w:p w14:paraId="69F96ACF" w14:textId="2B18782F" w:rsidR="006559E3" w:rsidRPr="00411A08" w:rsidRDefault="006559E3" w:rsidP="009D17BD">
      <w:pPr>
        <w:pStyle w:val="ListParagraph"/>
        <w:spacing w:after="0" w:line="240" w:lineRule="auto"/>
        <w:ind w:left="340"/>
        <w:rPr>
          <w:b/>
        </w:rPr>
      </w:pPr>
      <w:r>
        <w:rPr>
          <w:b/>
        </w:rPr>
        <w:t xml:space="preserve">Cllr GS to source a price for </w:t>
      </w:r>
      <w:r w:rsidR="002A7B52">
        <w:rPr>
          <w:b/>
        </w:rPr>
        <w:t xml:space="preserve">repair of </w:t>
      </w:r>
      <w:r>
        <w:rPr>
          <w:b/>
        </w:rPr>
        <w:t>the composite picnic benches.</w:t>
      </w:r>
    </w:p>
    <w:p w14:paraId="1EC53570" w14:textId="118CF5E7" w:rsidR="00361A2E" w:rsidRDefault="006559E3" w:rsidP="009D17BD">
      <w:pPr>
        <w:pStyle w:val="ListParagraph"/>
        <w:numPr>
          <w:ilvl w:val="0"/>
          <w:numId w:val="4"/>
        </w:numPr>
        <w:spacing w:after="0" w:line="240" w:lineRule="auto"/>
        <w:ind w:left="340"/>
        <w:rPr>
          <w:b/>
          <w:u w:val="single"/>
        </w:rPr>
      </w:pPr>
      <w:r>
        <w:rPr>
          <w:b/>
          <w:u w:val="single"/>
        </w:rPr>
        <w:t>Method of reporting issues pertaining to assets</w:t>
      </w:r>
    </w:p>
    <w:p w14:paraId="17B79279" w14:textId="4E2B867E" w:rsidR="007E0D07" w:rsidRDefault="007E0D07" w:rsidP="009D17BD">
      <w:pPr>
        <w:pStyle w:val="ListParagraph"/>
        <w:spacing w:after="0" w:line="240" w:lineRule="auto"/>
        <w:ind w:left="340"/>
        <w:rPr>
          <w:b/>
        </w:rPr>
      </w:pPr>
      <w:r w:rsidRPr="008865D6">
        <w:rPr>
          <w:b/>
        </w:rPr>
        <w:t>Resolved:</w:t>
      </w:r>
    </w:p>
    <w:p w14:paraId="6A6E36A0" w14:textId="5E92E3B7" w:rsidR="0000298E" w:rsidRDefault="006559E3" w:rsidP="009D17BD">
      <w:pPr>
        <w:pStyle w:val="ListParagraph"/>
        <w:spacing w:after="0" w:line="240" w:lineRule="auto"/>
        <w:ind w:left="340"/>
        <w:rPr>
          <w:b/>
        </w:rPr>
      </w:pPr>
      <w:r>
        <w:rPr>
          <w:b/>
        </w:rPr>
        <w:t>A notice to be placed on the Home page of the website directing the reporting of any issues pertaining to assets to the Clerk.</w:t>
      </w:r>
    </w:p>
    <w:p w14:paraId="11B986CC" w14:textId="662B7F3E" w:rsidR="008B0237" w:rsidRPr="00095989" w:rsidRDefault="008B0237" w:rsidP="009D17BD">
      <w:pPr>
        <w:pStyle w:val="ListParagraph"/>
        <w:numPr>
          <w:ilvl w:val="0"/>
          <w:numId w:val="4"/>
        </w:numPr>
        <w:autoSpaceDE w:val="0"/>
        <w:autoSpaceDN w:val="0"/>
        <w:spacing w:after="0" w:line="240" w:lineRule="auto"/>
        <w:ind w:left="340"/>
        <w:rPr>
          <w:rFonts w:cstheme="minorHAnsi"/>
          <w:b/>
          <w:u w:val="single"/>
        </w:rPr>
      </w:pPr>
      <w:r w:rsidRPr="00095989">
        <w:rPr>
          <w:rFonts w:cstheme="minorHAnsi"/>
          <w:b/>
          <w:u w:val="single"/>
        </w:rPr>
        <w:t>Risk assessment and competence check for work undertaken on assets</w:t>
      </w:r>
    </w:p>
    <w:p w14:paraId="2DBD5440" w14:textId="784C47CC" w:rsidR="008B0237" w:rsidRDefault="008B0237" w:rsidP="009D17BD">
      <w:pPr>
        <w:pStyle w:val="ListParagraph"/>
        <w:autoSpaceDE w:val="0"/>
        <w:autoSpaceDN w:val="0"/>
        <w:spacing w:after="0" w:line="240" w:lineRule="auto"/>
        <w:ind w:left="340"/>
        <w:rPr>
          <w:rFonts w:cstheme="minorHAnsi"/>
          <w:bCs/>
        </w:rPr>
      </w:pPr>
      <w:r w:rsidRPr="008B0237">
        <w:rPr>
          <w:rFonts w:cstheme="minorHAnsi"/>
          <w:bCs/>
        </w:rPr>
        <w:t>It was</w:t>
      </w:r>
      <w:r>
        <w:rPr>
          <w:rFonts w:cstheme="minorHAnsi"/>
          <w:b/>
        </w:rPr>
        <w:t xml:space="preserve"> </w:t>
      </w:r>
      <w:r>
        <w:rPr>
          <w:rFonts w:cstheme="minorHAnsi"/>
          <w:bCs/>
        </w:rPr>
        <w:t>stated that any volunteers undertaking remedial work on any assets would have to be named for insurance purposes.  The scope of work would have to be detailed and to ensure competency training would have to be provided.</w:t>
      </w:r>
    </w:p>
    <w:p w14:paraId="216B6149" w14:textId="3060EDFA" w:rsidR="008B0237" w:rsidRDefault="008B0237" w:rsidP="009D17BD">
      <w:pPr>
        <w:pStyle w:val="ListParagraph"/>
        <w:autoSpaceDE w:val="0"/>
        <w:autoSpaceDN w:val="0"/>
        <w:spacing w:after="0" w:line="240" w:lineRule="auto"/>
        <w:ind w:left="340"/>
        <w:rPr>
          <w:rFonts w:cstheme="minorHAnsi"/>
          <w:b/>
        </w:rPr>
      </w:pPr>
      <w:r>
        <w:rPr>
          <w:rFonts w:cstheme="minorHAnsi"/>
          <w:b/>
        </w:rPr>
        <w:t>Resolved:</w:t>
      </w:r>
    </w:p>
    <w:p w14:paraId="119655E2" w14:textId="55BBFE2A" w:rsidR="008B0237" w:rsidRPr="008B0237" w:rsidRDefault="008B0237" w:rsidP="009D17BD">
      <w:pPr>
        <w:pStyle w:val="ListParagraph"/>
        <w:autoSpaceDE w:val="0"/>
        <w:autoSpaceDN w:val="0"/>
        <w:spacing w:after="0" w:line="240" w:lineRule="auto"/>
        <w:ind w:left="340"/>
        <w:rPr>
          <w:rFonts w:cstheme="minorHAnsi"/>
          <w:bCs/>
        </w:rPr>
      </w:pPr>
      <w:r>
        <w:rPr>
          <w:rFonts w:cstheme="minorHAnsi"/>
          <w:b/>
        </w:rPr>
        <w:t>Budget to be considered to take account of contractors being utilised to undertake repairs.</w:t>
      </w:r>
    </w:p>
    <w:p w14:paraId="028796A7" w14:textId="075FB3E6" w:rsidR="00257419" w:rsidRDefault="008B0237" w:rsidP="009D17BD">
      <w:pPr>
        <w:pStyle w:val="ListParagraph"/>
        <w:numPr>
          <w:ilvl w:val="0"/>
          <w:numId w:val="4"/>
        </w:numPr>
        <w:spacing w:after="0" w:line="240" w:lineRule="auto"/>
        <w:ind w:left="340"/>
        <w:rPr>
          <w:b/>
          <w:u w:val="single"/>
        </w:rPr>
      </w:pPr>
      <w:r>
        <w:rPr>
          <w:b/>
          <w:u w:val="single"/>
        </w:rPr>
        <w:t>Wall at the corner of Colne Road in disrepair</w:t>
      </w:r>
    </w:p>
    <w:p w14:paraId="3206FFC6" w14:textId="2B10BBAF" w:rsidR="00257419" w:rsidRDefault="008B0237" w:rsidP="009D17BD">
      <w:pPr>
        <w:pStyle w:val="ListParagraph"/>
        <w:spacing w:after="0" w:line="240" w:lineRule="auto"/>
        <w:ind w:left="340"/>
        <w:rPr>
          <w:bCs/>
        </w:rPr>
      </w:pPr>
      <w:r>
        <w:rPr>
          <w:bCs/>
        </w:rPr>
        <w:t xml:space="preserve">Cllr GS has contacted </w:t>
      </w:r>
      <w:proofErr w:type="spellStart"/>
      <w:r>
        <w:rPr>
          <w:bCs/>
        </w:rPr>
        <w:t>Wolfendens</w:t>
      </w:r>
      <w:proofErr w:type="spellEnd"/>
      <w:r>
        <w:rPr>
          <w:bCs/>
        </w:rPr>
        <w:t xml:space="preserve"> and they deem their boundary to be the metal fence which sits behind the wall.</w:t>
      </w:r>
    </w:p>
    <w:p w14:paraId="3BFD01E4" w14:textId="47A23B02" w:rsidR="008B0237" w:rsidRPr="008B0237" w:rsidRDefault="008B0237" w:rsidP="009D17BD">
      <w:pPr>
        <w:pStyle w:val="ListParagraph"/>
        <w:spacing w:after="0" w:line="240" w:lineRule="auto"/>
        <w:ind w:left="340"/>
        <w:rPr>
          <w:b/>
        </w:rPr>
      </w:pPr>
      <w:r w:rsidRPr="008B0237">
        <w:rPr>
          <w:b/>
        </w:rPr>
        <w:t>Resolved:</w:t>
      </w:r>
    </w:p>
    <w:p w14:paraId="35BE8D40" w14:textId="0C0E1724" w:rsidR="008B0237" w:rsidRPr="008B0237" w:rsidRDefault="008B0237" w:rsidP="009D17BD">
      <w:pPr>
        <w:pStyle w:val="ListParagraph"/>
        <w:spacing w:after="0" w:line="240" w:lineRule="auto"/>
        <w:ind w:left="340"/>
        <w:rPr>
          <w:b/>
        </w:rPr>
      </w:pPr>
      <w:r w:rsidRPr="008B0237">
        <w:rPr>
          <w:b/>
        </w:rPr>
        <w:t>Clerk to contact Highways for clarity on ownership.</w:t>
      </w:r>
    </w:p>
    <w:p w14:paraId="43E894BB" w14:textId="2837773C" w:rsidR="0000298E" w:rsidRDefault="008B0237" w:rsidP="009D17BD">
      <w:pPr>
        <w:pStyle w:val="ListParagraph"/>
        <w:numPr>
          <w:ilvl w:val="0"/>
          <w:numId w:val="4"/>
        </w:numPr>
        <w:spacing w:after="0" w:line="240" w:lineRule="auto"/>
        <w:ind w:left="340"/>
        <w:rPr>
          <w:b/>
          <w:u w:val="single"/>
        </w:rPr>
      </w:pPr>
      <w:r>
        <w:rPr>
          <w:b/>
          <w:u w:val="single"/>
        </w:rPr>
        <w:t>Planter located by the Willow Tree in need of repair</w:t>
      </w:r>
    </w:p>
    <w:p w14:paraId="7BE1795B" w14:textId="4588740D" w:rsidR="0097053C" w:rsidRDefault="0097053C" w:rsidP="009D17BD">
      <w:pPr>
        <w:pStyle w:val="ListParagraph"/>
        <w:spacing w:after="0" w:line="240" w:lineRule="auto"/>
        <w:ind w:left="340"/>
        <w:rPr>
          <w:b/>
          <w:u w:val="single"/>
        </w:rPr>
      </w:pPr>
      <w:r w:rsidRPr="0097053C">
        <w:rPr>
          <w:b/>
        </w:rPr>
        <w:t>Resolved</w:t>
      </w:r>
      <w:r>
        <w:rPr>
          <w:b/>
          <w:u w:val="single"/>
        </w:rPr>
        <w:t>:</w:t>
      </w:r>
    </w:p>
    <w:p w14:paraId="37A272AA" w14:textId="15D7220E" w:rsidR="0000298E" w:rsidRDefault="008B0237" w:rsidP="009D17BD">
      <w:pPr>
        <w:pStyle w:val="ListParagraph"/>
        <w:spacing w:after="0" w:line="240" w:lineRule="auto"/>
        <w:ind w:left="340"/>
        <w:rPr>
          <w:b/>
        </w:rPr>
      </w:pPr>
      <w:r>
        <w:rPr>
          <w:b/>
        </w:rPr>
        <w:t>Cllr GS to source a price for the repair.</w:t>
      </w:r>
    </w:p>
    <w:p w14:paraId="78A0847B" w14:textId="019BA656" w:rsidR="00EA7782" w:rsidRDefault="00C675CF" w:rsidP="009D17BD">
      <w:pPr>
        <w:pStyle w:val="ListParagraph"/>
        <w:numPr>
          <w:ilvl w:val="0"/>
          <w:numId w:val="4"/>
        </w:numPr>
        <w:spacing w:after="0" w:line="240" w:lineRule="auto"/>
        <w:ind w:left="340"/>
        <w:rPr>
          <w:b/>
          <w:u w:val="single"/>
        </w:rPr>
      </w:pPr>
      <w:r>
        <w:rPr>
          <w:b/>
          <w:u w:val="single"/>
        </w:rPr>
        <w:t>Telephone Box on Colne Road</w:t>
      </w:r>
    </w:p>
    <w:p w14:paraId="1AEC9DAB" w14:textId="094E43DE" w:rsidR="00EA7782" w:rsidRDefault="00EA7782" w:rsidP="009D17BD">
      <w:pPr>
        <w:pStyle w:val="ListParagraph"/>
        <w:spacing w:after="0" w:line="240" w:lineRule="auto"/>
        <w:ind w:left="340"/>
        <w:rPr>
          <w:b/>
          <w:u w:val="single"/>
        </w:rPr>
      </w:pPr>
      <w:r w:rsidRPr="00EA7782">
        <w:rPr>
          <w:b/>
        </w:rPr>
        <w:t>Resolved</w:t>
      </w:r>
      <w:r>
        <w:rPr>
          <w:b/>
          <w:u w:val="single"/>
        </w:rPr>
        <w:t>:</w:t>
      </w:r>
    </w:p>
    <w:p w14:paraId="1A8E4037" w14:textId="21F629EA" w:rsidR="00EA7782" w:rsidRDefault="00C675CF" w:rsidP="009D17BD">
      <w:pPr>
        <w:pStyle w:val="ListParagraph"/>
        <w:spacing w:after="0" w:line="240" w:lineRule="auto"/>
        <w:ind w:left="340"/>
        <w:rPr>
          <w:b/>
        </w:rPr>
      </w:pPr>
      <w:r>
        <w:rPr>
          <w:b/>
        </w:rPr>
        <w:t>Clerk to make enquiries with C Durance as to the status of electricity in the phone box.</w:t>
      </w:r>
    </w:p>
    <w:p w14:paraId="7BB2B6E4" w14:textId="5CE99DC0" w:rsidR="00C675CF" w:rsidRDefault="00C675CF" w:rsidP="009D17BD">
      <w:pPr>
        <w:pStyle w:val="ListParagraph"/>
        <w:numPr>
          <w:ilvl w:val="0"/>
          <w:numId w:val="4"/>
        </w:numPr>
        <w:spacing w:after="0" w:line="240" w:lineRule="auto"/>
        <w:ind w:left="340"/>
        <w:rPr>
          <w:b/>
          <w:u w:val="single"/>
        </w:rPr>
      </w:pPr>
      <w:r w:rsidRPr="00C675CF">
        <w:rPr>
          <w:b/>
          <w:u w:val="single"/>
        </w:rPr>
        <w:t>Japanese Knotweed to the rear of Pleasant View</w:t>
      </w:r>
    </w:p>
    <w:p w14:paraId="0955A3A6" w14:textId="6F37D35D" w:rsidR="00C675CF" w:rsidRDefault="00C675CF" w:rsidP="009D17BD">
      <w:pPr>
        <w:pStyle w:val="ListParagraph"/>
        <w:spacing w:after="0" w:line="240" w:lineRule="auto"/>
        <w:ind w:left="340"/>
        <w:rPr>
          <w:b/>
          <w:u w:val="single"/>
        </w:rPr>
      </w:pPr>
      <w:r w:rsidRPr="00D53667">
        <w:rPr>
          <w:b/>
        </w:rPr>
        <w:t>Resolved</w:t>
      </w:r>
      <w:r>
        <w:rPr>
          <w:b/>
          <w:u w:val="single"/>
        </w:rPr>
        <w:t>:</w:t>
      </w:r>
    </w:p>
    <w:p w14:paraId="4BB47F3C" w14:textId="6374FFA6" w:rsidR="00C675CF" w:rsidRPr="002A7B52" w:rsidRDefault="00C675CF" w:rsidP="009D17BD">
      <w:pPr>
        <w:pStyle w:val="ListParagraph"/>
        <w:spacing w:after="0" w:line="240" w:lineRule="auto"/>
        <w:ind w:left="340"/>
        <w:rPr>
          <w:b/>
        </w:rPr>
      </w:pPr>
      <w:r w:rsidRPr="002A7B52">
        <w:rPr>
          <w:b/>
        </w:rPr>
        <w:t>Pendle Environment Department confirm that it is not Japanese Knotweed to the land at the rear of Pleasant View.  This has previously been removed however if any is noted this should be reported to the Environment Department.</w:t>
      </w:r>
    </w:p>
    <w:p w14:paraId="1A80799E" w14:textId="5B6F9990" w:rsidR="00C675CF" w:rsidRDefault="00C675CF" w:rsidP="009D17BD">
      <w:pPr>
        <w:pStyle w:val="ListParagraph"/>
        <w:numPr>
          <w:ilvl w:val="0"/>
          <w:numId w:val="4"/>
        </w:numPr>
        <w:spacing w:after="0" w:line="240" w:lineRule="auto"/>
        <w:ind w:left="340"/>
        <w:rPr>
          <w:b/>
          <w:u w:val="single"/>
        </w:rPr>
      </w:pPr>
      <w:r w:rsidRPr="00C675CF">
        <w:rPr>
          <w:b/>
          <w:u w:val="single"/>
        </w:rPr>
        <w:t>Disability Access to the Church</w:t>
      </w:r>
    </w:p>
    <w:p w14:paraId="636310C9" w14:textId="172AB41A" w:rsidR="00C675CF" w:rsidRDefault="00C675CF" w:rsidP="009D17BD">
      <w:pPr>
        <w:pStyle w:val="ListParagraph"/>
        <w:spacing w:after="0" w:line="240" w:lineRule="auto"/>
        <w:ind w:left="340"/>
        <w:rPr>
          <w:b/>
          <w:u w:val="single"/>
        </w:rPr>
      </w:pPr>
      <w:r w:rsidRPr="00D53667">
        <w:rPr>
          <w:b/>
        </w:rPr>
        <w:t>Resolved</w:t>
      </w:r>
      <w:r>
        <w:rPr>
          <w:b/>
          <w:u w:val="single"/>
        </w:rPr>
        <w:t>:</w:t>
      </w:r>
    </w:p>
    <w:p w14:paraId="5C4BFDF8" w14:textId="2A41131B" w:rsidR="00D53667" w:rsidRPr="00D53667" w:rsidRDefault="00D53667" w:rsidP="009D17BD">
      <w:pPr>
        <w:pStyle w:val="ListParagraph"/>
        <w:spacing w:after="0" w:line="240" w:lineRule="auto"/>
        <w:ind w:left="340"/>
        <w:rPr>
          <w:b/>
        </w:rPr>
      </w:pPr>
      <w:r w:rsidRPr="00D53667">
        <w:rPr>
          <w:b/>
        </w:rPr>
        <w:t xml:space="preserve">Rev Hugh </w:t>
      </w:r>
      <w:proofErr w:type="spellStart"/>
      <w:r w:rsidRPr="00D53667">
        <w:rPr>
          <w:b/>
        </w:rPr>
        <w:t>Fielden</w:t>
      </w:r>
      <w:proofErr w:type="spellEnd"/>
      <w:r w:rsidRPr="00D53667">
        <w:rPr>
          <w:b/>
        </w:rPr>
        <w:t xml:space="preserve"> has spoken to the Church Committee and is meeting further with Cllr GS to update. </w:t>
      </w:r>
    </w:p>
    <w:p w14:paraId="1D86BE7D" w14:textId="18150574" w:rsidR="00D53667" w:rsidRDefault="00D53667" w:rsidP="009D17BD">
      <w:pPr>
        <w:pStyle w:val="ListParagraph"/>
        <w:spacing w:after="0" w:line="240" w:lineRule="auto"/>
        <w:ind w:left="340"/>
        <w:rPr>
          <w:b/>
        </w:rPr>
      </w:pPr>
      <w:r w:rsidRPr="00D53667">
        <w:rPr>
          <w:b/>
        </w:rPr>
        <w:lastRenderedPageBreak/>
        <w:t xml:space="preserve">Further consideration for funds to repair the Church Clock will be presented on the </w:t>
      </w:r>
      <w:r w:rsidR="002A7B52">
        <w:rPr>
          <w:b/>
        </w:rPr>
        <w:t>agenda for the Parish Council meeting to be held on 21</w:t>
      </w:r>
      <w:r w:rsidR="002A7B52" w:rsidRPr="002A7B52">
        <w:rPr>
          <w:b/>
          <w:vertAlign w:val="superscript"/>
        </w:rPr>
        <w:t>st</w:t>
      </w:r>
      <w:r w:rsidR="002A7B52">
        <w:rPr>
          <w:b/>
        </w:rPr>
        <w:t xml:space="preserve"> </w:t>
      </w:r>
      <w:r w:rsidRPr="00D53667">
        <w:rPr>
          <w:b/>
        </w:rPr>
        <w:t xml:space="preserve">February </w:t>
      </w:r>
      <w:r w:rsidR="002A7B52">
        <w:rPr>
          <w:b/>
        </w:rPr>
        <w:t>2023.</w:t>
      </w:r>
    </w:p>
    <w:p w14:paraId="3F0BC44B" w14:textId="7365926F" w:rsidR="00D53667" w:rsidRPr="00D53667" w:rsidRDefault="00D53667" w:rsidP="009D17BD">
      <w:pPr>
        <w:pStyle w:val="ListParagraph"/>
        <w:numPr>
          <w:ilvl w:val="0"/>
          <w:numId w:val="4"/>
        </w:numPr>
        <w:spacing w:after="0" w:line="240" w:lineRule="auto"/>
        <w:ind w:left="340"/>
        <w:rPr>
          <w:b/>
          <w:u w:val="single"/>
        </w:rPr>
      </w:pPr>
      <w:r w:rsidRPr="00D53667">
        <w:rPr>
          <w:b/>
          <w:u w:val="single"/>
        </w:rPr>
        <w:t>Kings Coronation</w:t>
      </w:r>
    </w:p>
    <w:p w14:paraId="1AAFAB55" w14:textId="2C5B0F9D" w:rsidR="00D53667" w:rsidRDefault="00D53667" w:rsidP="009D17BD">
      <w:pPr>
        <w:pStyle w:val="ListParagraph"/>
        <w:spacing w:after="0" w:line="240" w:lineRule="auto"/>
        <w:ind w:left="340"/>
        <w:rPr>
          <w:b/>
        </w:rPr>
      </w:pPr>
      <w:r>
        <w:rPr>
          <w:b/>
        </w:rPr>
        <w:t>Resolved:</w:t>
      </w:r>
    </w:p>
    <w:p w14:paraId="063F834D" w14:textId="7669CD57" w:rsidR="00C675CF" w:rsidRPr="00E54FC5" w:rsidRDefault="00D53667" w:rsidP="009D17BD">
      <w:pPr>
        <w:pStyle w:val="ListParagraph"/>
        <w:spacing w:after="0" w:line="240" w:lineRule="auto"/>
        <w:ind w:left="340"/>
        <w:rPr>
          <w:b/>
        </w:rPr>
      </w:pPr>
      <w:r>
        <w:rPr>
          <w:b/>
        </w:rPr>
        <w:t xml:space="preserve">Awaiting guidance and protocols therefore this item will be placed on forthcoming agendas when options can be considered. </w:t>
      </w:r>
    </w:p>
    <w:p w14:paraId="77A885F4" w14:textId="77777777" w:rsidR="00CF5A8E" w:rsidRPr="008C17B7" w:rsidRDefault="00CF5A8E" w:rsidP="008C17B7">
      <w:pPr>
        <w:spacing w:after="0" w:line="240" w:lineRule="auto"/>
        <w:rPr>
          <w:b/>
        </w:rPr>
      </w:pPr>
    </w:p>
    <w:p w14:paraId="50D3EF5D" w14:textId="68084956" w:rsidR="0057161A" w:rsidRPr="0057161A" w:rsidRDefault="0057161A" w:rsidP="00B531A1">
      <w:pPr>
        <w:pStyle w:val="ListParagraph"/>
        <w:numPr>
          <w:ilvl w:val="0"/>
          <w:numId w:val="2"/>
        </w:numPr>
        <w:spacing w:after="0" w:line="240" w:lineRule="auto"/>
        <w:ind w:left="340"/>
        <w:rPr>
          <w:b/>
          <w:u w:val="single"/>
        </w:rPr>
      </w:pPr>
      <w:r w:rsidRPr="0057161A">
        <w:rPr>
          <w:b/>
          <w:u w:val="single"/>
        </w:rPr>
        <w:t>Update on items relating to Council Business</w:t>
      </w:r>
    </w:p>
    <w:p w14:paraId="2E8729ED" w14:textId="3E64DC1B" w:rsidR="0057161A" w:rsidRDefault="00E54FC5" w:rsidP="00B531A1">
      <w:pPr>
        <w:pStyle w:val="ListParagraph"/>
        <w:numPr>
          <w:ilvl w:val="0"/>
          <w:numId w:val="5"/>
        </w:numPr>
        <w:spacing w:after="0" w:line="240" w:lineRule="auto"/>
        <w:ind w:left="340"/>
      </w:pPr>
      <w:r>
        <w:rPr>
          <w:b/>
          <w:u w:val="single"/>
        </w:rPr>
        <w:t>Website</w:t>
      </w:r>
    </w:p>
    <w:p w14:paraId="5E6B12C8" w14:textId="77777777" w:rsidR="0057161A" w:rsidRPr="0057161A" w:rsidRDefault="0057161A" w:rsidP="00B531A1">
      <w:pPr>
        <w:pStyle w:val="ListParagraph"/>
        <w:spacing w:after="0" w:line="240" w:lineRule="auto"/>
        <w:ind w:left="340"/>
        <w:rPr>
          <w:b/>
          <w:bCs/>
        </w:rPr>
      </w:pPr>
      <w:r w:rsidRPr="0057161A">
        <w:rPr>
          <w:b/>
          <w:bCs/>
        </w:rPr>
        <w:t>Resolved:</w:t>
      </w:r>
    </w:p>
    <w:p w14:paraId="1E1B62D3" w14:textId="00ADF0EE" w:rsidR="00B531A1" w:rsidRDefault="00B531A1" w:rsidP="00B531A1">
      <w:pPr>
        <w:pStyle w:val="NoSpacing"/>
        <w:rPr>
          <w:b/>
          <w:bCs/>
        </w:rPr>
      </w:pPr>
      <w:proofErr w:type="spellStart"/>
      <w:r w:rsidRPr="00B531A1">
        <w:rPr>
          <w:b/>
          <w:bCs/>
        </w:rPr>
        <w:t>i</w:t>
      </w:r>
      <w:proofErr w:type="spellEnd"/>
      <w:r w:rsidRPr="00B531A1">
        <w:rPr>
          <w:b/>
          <w:bCs/>
        </w:rPr>
        <w:t>)</w:t>
      </w:r>
      <w:r>
        <w:t xml:space="preserve">    </w:t>
      </w:r>
      <w:r w:rsidRPr="00B531A1">
        <w:rPr>
          <w:b/>
          <w:bCs/>
        </w:rPr>
        <w:t>C</w:t>
      </w:r>
      <w:r w:rsidR="00E54FC5" w:rsidRPr="00B531A1">
        <w:rPr>
          <w:b/>
          <w:bCs/>
        </w:rPr>
        <w:t>ouncil</w:t>
      </w:r>
      <w:r w:rsidRPr="00B531A1">
        <w:rPr>
          <w:b/>
          <w:bCs/>
        </w:rPr>
        <w:t xml:space="preserve"> </w:t>
      </w:r>
      <w:r w:rsidR="00E54FC5" w:rsidRPr="00B531A1">
        <w:rPr>
          <w:b/>
          <w:bCs/>
        </w:rPr>
        <w:t xml:space="preserve">Bulletins to be placed on News tab and removed </w:t>
      </w:r>
      <w:r w:rsidR="008C17B7" w:rsidRPr="00B531A1">
        <w:rPr>
          <w:b/>
          <w:bCs/>
        </w:rPr>
        <w:t>appropriately,</w:t>
      </w:r>
      <w:r w:rsidR="00E54FC5" w:rsidRPr="00B531A1">
        <w:rPr>
          <w:b/>
          <w:bCs/>
        </w:rPr>
        <w:t xml:space="preserve"> Planning Applications </w:t>
      </w:r>
    </w:p>
    <w:p w14:paraId="529AFC74" w14:textId="7FD7435D" w:rsidR="00E54FC5" w:rsidRPr="00B531A1" w:rsidRDefault="00B531A1" w:rsidP="00B531A1">
      <w:pPr>
        <w:pStyle w:val="NoSpacing"/>
        <w:rPr>
          <w:b/>
          <w:bCs/>
        </w:rPr>
      </w:pPr>
      <w:r>
        <w:rPr>
          <w:b/>
          <w:bCs/>
        </w:rPr>
        <w:t xml:space="preserve">      </w:t>
      </w:r>
      <w:r w:rsidR="00E54FC5" w:rsidRPr="00B531A1">
        <w:rPr>
          <w:b/>
          <w:bCs/>
        </w:rPr>
        <w:t>t</w:t>
      </w:r>
      <w:r>
        <w:rPr>
          <w:b/>
          <w:bCs/>
        </w:rPr>
        <w:t xml:space="preserve">o </w:t>
      </w:r>
      <w:r w:rsidR="00E54FC5" w:rsidRPr="00B531A1">
        <w:rPr>
          <w:b/>
          <w:bCs/>
        </w:rPr>
        <w:t>be presented within the News Tab.</w:t>
      </w:r>
    </w:p>
    <w:p w14:paraId="5CB01A5B" w14:textId="16A06DED" w:rsidR="00B531A1" w:rsidRDefault="00B531A1" w:rsidP="00B531A1">
      <w:pPr>
        <w:spacing w:after="0" w:line="240" w:lineRule="auto"/>
      </w:pPr>
      <w:r>
        <w:rPr>
          <w:b/>
          <w:bCs/>
        </w:rPr>
        <w:t xml:space="preserve">ii)   </w:t>
      </w:r>
      <w:r w:rsidR="00E54FC5" w:rsidRPr="00B531A1">
        <w:rPr>
          <w:b/>
          <w:bCs/>
        </w:rPr>
        <w:t>Links</w:t>
      </w:r>
      <w:r>
        <w:rPr>
          <w:b/>
          <w:bCs/>
        </w:rPr>
        <w:t xml:space="preserve"> </w:t>
      </w:r>
      <w:r w:rsidR="00E54FC5" w:rsidRPr="00B531A1">
        <w:rPr>
          <w:b/>
          <w:bCs/>
        </w:rPr>
        <w:t>for reporting matters to be placed on Website.</w:t>
      </w:r>
    </w:p>
    <w:p w14:paraId="2CE744D0" w14:textId="23A5DD63" w:rsidR="00E54FC5" w:rsidRPr="00E54FC5" w:rsidRDefault="00B531A1" w:rsidP="00B531A1">
      <w:pPr>
        <w:spacing w:after="0" w:line="240" w:lineRule="auto"/>
      </w:pPr>
      <w:r w:rsidRPr="00B531A1">
        <w:rPr>
          <w:b/>
          <w:bCs/>
        </w:rPr>
        <w:t>iii)</w:t>
      </w:r>
      <w:r>
        <w:t xml:space="preserve">  </w:t>
      </w:r>
      <w:r w:rsidR="00E54FC5" w:rsidRPr="00B531A1">
        <w:rPr>
          <w:b/>
          <w:bCs/>
        </w:rPr>
        <w:t>Account</w:t>
      </w:r>
      <w:r>
        <w:rPr>
          <w:b/>
          <w:bCs/>
        </w:rPr>
        <w:t xml:space="preserve">s </w:t>
      </w:r>
      <w:r w:rsidR="00E54FC5" w:rsidRPr="00B531A1">
        <w:rPr>
          <w:b/>
          <w:bCs/>
        </w:rPr>
        <w:t>to be placed on Website.</w:t>
      </w:r>
    </w:p>
    <w:p w14:paraId="2FCA0D07" w14:textId="77777777" w:rsidR="008C17B7" w:rsidRDefault="00B531A1" w:rsidP="008C17B7">
      <w:pPr>
        <w:spacing w:after="0" w:line="240" w:lineRule="auto"/>
        <w:rPr>
          <w:b/>
        </w:rPr>
      </w:pPr>
      <w:r>
        <w:rPr>
          <w:b/>
        </w:rPr>
        <w:t xml:space="preserve">iv)  </w:t>
      </w:r>
      <w:r w:rsidR="00E54FC5" w:rsidRPr="00B531A1">
        <w:rPr>
          <w:b/>
        </w:rPr>
        <w:t xml:space="preserve">Cllr GS to word disclaimer for work carried out on Assets, </w:t>
      </w:r>
      <w:r w:rsidR="008C17B7">
        <w:rPr>
          <w:b/>
        </w:rPr>
        <w:t xml:space="preserve">when approved </w:t>
      </w:r>
      <w:r w:rsidR="00E54FC5" w:rsidRPr="00B531A1">
        <w:rPr>
          <w:b/>
        </w:rPr>
        <w:t xml:space="preserve">this to be presented </w:t>
      </w:r>
    </w:p>
    <w:p w14:paraId="66D9AF37" w14:textId="33D82C17" w:rsidR="0057161A" w:rsidRPr="00E54FC5" w:rsidRDefault="008C17B7" w:rsidP="00B531A1">
      <w:pPr>
        <w:spacing w:after="0" w:line="240" w:lineRule="auto"/>
      </w:pPr>
      <w:r>
        <w:rPr>
          <w:b/>
        </w:rPr>
        <w:t xml:space="preserve">       </w:t>
      </w:r>
      <w:r w:rsidR="00E54FC5" w:rsidRPr="00B531A1">
        <w:rPr>
          <w:b/>
        </w:rPr>
        <w:t>on</w:t>
      </w:r>
      <w:r>
        <w:rPr>
          <w:b/>
        </w:rPr>
        <w:t xml:space="preserve"> </w:t>
      </w:r>
      <w:r w:rsidR="00E54FC5" w:rsidRPr="00B531A1">
        <w:rPr>
          <w:b/>
        </w:rPr>
        <w:t>Website.</w:t>
      </w:r>
    </w:p>
    <w:p w14:paraId="5692959E" w14:textId="726DD3F1" w:rsidR="00E54FC5" w:rsidRPr="00B531A1" w:rsidRDefault="00E54FC5" w:rsidP="00B531A1">
      <w:pPr>
        <w:pStyle w:val="ListParagraph"/>
        <w:numPr>
          <w:ilvl w:val="0"/>
          <w:numId w:val="5"/>
        </w:numPr>
        <w:spacing w:after="0" w:line="240" w:lineRule="auto"/>
        <w:ind w:left="360"/>
        <w:rPr>
          <w:b/>
          <w:bCs/>
          <w:u w:val="single"/>
        </w:rPr>
      </w:pPr>
      <w:r w:rsidRPr="00B531A1">
        <w:rPr>
          <w:b/>
          <w:bCs/>
          <w:u w:val="single"/>
        </w:rPr>
        <w:t>Rights of Way Update</w:t>
      </w:r>
    </w:p>
    <w:p w14:paraId="224B1571" w14:textId="77777777" w:rsidR="00716678" w:rsidRDefault="00716678" w:rsidP="00716678">
      <w:pPr>
        <w:spacing w:after="0" w:line="240" w:lineRule="auto"/>
        <w:rPr>
          <w:bCs/>
        </w:rPr>
      </w:pPr>
      <w:r>
        <w:rPr>
          <w:bCs/>
        </w:rPr>
        <w:t xml:space="preserve">       </w:t>
      </w:r>
      <w:r w:rsidR="00E54FC5" w:rsidRPr="00716678">
        <w:rPr>
          <w:bCs/>
        </w:rPr>
        <w:t xml:space="preserve">The Sign showing the Right of Way through the Church Yard and to Brook Farm is out and </w:t>
      </w:r>
      <w:r>
        <w:rPr>
          <w:bCs/>
        </w:rPr>
        <w:t xml:space="preserve">  </w:t>
      </w:r>
    </w:p>
    <w:p w14:paraId="5A3A3139" w14:textId="258FFF77" w:rsidR="00EA7782" w:rsidRPr="00716678" w:rsidRDefault="00716678" w:rsidP="00716678">
      <w:pPr>
        <w:spacing w:after="0" w:line="240" w:lineRule="auto"/>
        <w:rPr>
          <w:bCs/>
        </w:rPr>
      </w:pPr>
      <w:r>
        <w:rPr>
          <w:bCs/>
        </w:rPr>
        <w:t xml:space="preserve">       </w:t>
      </w:r>
      <w:r w:rsidR="00E54FC5" w:rsidRPr="00716678">
        <w:rPr>
          <w:bCs/>
        </w:rPr>
        <w:t>leaning against the wall.</w:t>
      </w:r>
    </w:p>
    <w:p w14:paraId="7F5CBFEE" w14:textId="77777777" w:rsidR="00716678" w:rsidRDefault="00716678" w:rsidP="00716678">
      <w:pPr>
        <w:spacing w:after="0" w:line="240" w:lineRule="auto"/>
        <w:rPr>
          <w:bCs/>
        </w:rPr>
      </w:pPr>
      <w:r>
        <w:rPr>
          <w:bCs/>
        </w:rPr>
        <w:t xml:space="preserve">       </w:t>
      </w:r>
      <w:r w:rsidR="00E54FC5" w:rsidRPr="00716678">
        <w:rPr>
          <w:bCs/>
        </w:rPr>
        <w:t xml:space="preserve">A gate which is located beyond Lancashire Gill towards Foulridge on the right hand side needs </w:t>
      </w:r>
    </w:p>
    <w:p w14:paraId="42499660" w14:textId="331AB297" w:rsidR="00E54FC5" w:rsidRPr="00716678" w:rsidRDefault="00716678" w:rsidP="00716678">
      <w:pPr>
        <w:spacing w:after="0" w:line="240" w:lineRule="auto"/>
        <w:rPr>
          <w:bCs/>
        </w:rPr>
      </w:pPr>
      <w:r>
        <w:rPr>
          <w:bCs/>
        </w:rPr>
        <w:t xml:space="preserve">       </w:t>
      </w:r>
      <w:r w:rsidR="00E54FC5" w:rsidRPr="00716678">
        <w:rPr>
          <w:bCs/>
        </w:rPr>
        <w:t>replacing.</w:t>
      </w:r>
    </w:p>
    <w:p w14:paraId="052676FD" w14:textId="08F37A75" w:rsidR="00283AEC" w:rsidRPr="00716678" w:rsidRDefault="00716678" w:rsidP="00716678">
      <w:pPr>
        <w:spacing w:after="0" w:line="240" w:lineRule="auto"/>
        <w:rPr>
          <w:b/>
        </w:rPr>
      </w:pPr>
      <w:r>
        <w:rPr>
          <w:b/>
        </w:rPr>
        <w:t xml:space="preserve">       </w:t>
      </w:r>
      <w:r w:rsidR="00283AEC" w:rsidRPr="00716678">
        <w:rPr>
          <w:b/>
        </w:rPr>
        <w:t xml:space="preserve">Resolved: </w:t>
      </w:r>
    </w:p>
    <w:p w14:paraId="3D3A753E" w14:textId="77777777" w:rsidR="00716678" w:rsidRDefault="00716678" w:rsidP="00716678">
      <w:pPr>
        <w:spacing w:after="0" w:line="240" w:lineRule="auto"/>
        <w:rPr>
          <w:b/>
        </w:rPr>
      </w:pPr>
      <w:r>
        <w:rPr>
          <w:b/>
        </w:rPr>
        <w:t xml:space="preserve">       </w:t>
      </w:r>
      <w:r w:rsidR="00E54FC5" w:rsidRPr="00716678">
        <w:rPr>
          <w:b/>
        </w:rPr>
        <w:t xml:space="preserve">The above have been reported to </w:t>
      </w:r>
      <w:r w:rsidR="009D17BD" w:rsidRPr="00716678">
        <w:rPr>
          <w:b/>
        </w:rPr>
        <w:t>Tom Partridge from Pendle Council.</w:t>
      </w:r>
    </w:p>
    <w:p w14:paraId="31F7151F" w14:textId="00E8A4DF" w:rsidR="009D17BD" w:rsidRPr="00716678" w:rsidRDefault="009D17BD" w:rsidP="00716678">
      <w:pPr>
        <w:pStyle w:val="ListParagraph"/>
        <w:numPr>
          <w:ilvl w:val="0"/>
          <w:numId w:val="5"/>
        </w:numPr>
        <w:spacing w:after="0" w:line="240" w:lineRule="auto"/>
        <w:ind w:left="360"/>
        <w:rPr>
          <w:b/>
        </w:rPr>
      </w:pPr>
      <w:r w:rsidRPr="00716678">
        <w:rPr>
          <w:b/>
          <w:u w:val="single"/>
        </w:rPr>
        <w:t>ICO</w:t>
      </w:r>
    </w:p>
    <w:p w14:paraId="5EEE286A" w14:textId="77777777" w:rsidR="00716678" w:rsidRDefault="00716678" w:rsidP="00716678">
      <w:pPr>
        <w:spacing w:after="0" w:line="240" w:lineRule="auto"/>
        <w:rPr>
          <w:bCs/>
        </w:rPr>
      </w:pPr>
      <w:r>
        <w:rPr>
          <w:bCs/>
        </w:rPr>
        <w:t xml:space="preserve">       </w:t>
      </w:r>
      <w:r w:rsidR="009D17BD" w:rsidRPr="00716678">
        <w:rPr>
          <w:bCs/>
        </w:rPr>
        <w:t>As the Parish Council holds personal information registering with ICO is essential.</w:t>
      </w:r>
    </w:p>
    <w:p w14:paraId="5938BA9F" w14:textId="0AACE5A9" w:rsidR="009D17BD" w:rsidRPr="00716678" w:rsidRDefault="00716678" w:rsidP="00716678">
      <w:pPr>
        <w:spacing w:after="0" w:line="240" w:lineRule="auto"/>
        <w:rPr>
          <w:bCs/>
        </w:rPr>
      </w:pPr>
      <w:r>
        <w:rPr>
          <w:bCs/>
        </w:rPr>
        <w:t xml:space="preserve">       </w:t>
      </w:r>
      <w:r w:rsidR="009D17BD" w:rsidRPr="00716678">
        <w:rPr>
          <w:b/>
        </w:rPr>
        <w:t>Resolved:</w:t>
      </w:r>
    </w:p>
    <w:p w14:paraId="33AA0E59" w14:textId="237320BB" w:rsidR="009D17BD" w:rsidRPr="00716678" w:rsidRDefault="00716678" w:rsidP="00716678">
      <w:pPr>
        <w:spacing w:after="0" w:line="240" w:lineRule="auto"/>
        <w:rPr>
          <w:b/>
        </w:rPr>
      </w:pPr>
      <w:r>
        <w:rPr>
          <w:b/>
        </w:rPr>
        <w:t xml:space="preserve">       </w:t>
      </w:r>
      <w:r w:rsidR="009D17BD" w:rsidRPr="00716678">
        <w:rPr>
          <w:b/>
        </w:rPr>
        <w:t>Clerk to contact ICO and arrange registration.</w:t>
      </w:r>
    </w:p>
    <w:p w14:paraId="640794B6" w14:textId="497BD067" w:rsidR="009D17BD" w:rsidRDefault="009D17BD" w:rsidP="00716678">
      <w:pPr>
        <w:pStyle w:val="ListParagraph"/>
        <w:numPr>
          <w:ilvl w:val="0"/>
          <w:numId w:val="5"/>
        </w:numPr>
        <w:spacing w:after="0" w:line="240" w:lineRule="auto"/>
        <w:ind w:left="340"/>
        <w:rPr>
          <w:b/>
          <w:u w:val="single"/>
        </w:rPr>
      </w:pPr>
      <w:r w:rsidRPr="009D17BD">
        <w:rPr>
          <w:b/>
          <w:u w:val="single"/>
        </w:rPr>
        <w:t>Parish Council Email Addresses</w:t>
      </w:r>
    </w:p>
    <w:p w14:paraId="2DF6DEE1" w14:textId="305CE01C" w:rsidR="009D17BD" w:rsidRPr="009D17BD" w:rsidRDefault="009D17BD" w:rsidP="00716678">
      <w:pPr>
        <w:pStyle w:val="ListParagraph"/>
        <w:spacing w:after="0" w:line="240" w:lineRule="auto"/>
        <w:ind w:left="340"/>
        <w:rPr>
          <w:b/>
        </w:rPr>
      </w:pPr>
      <w:r w:rsidRPr="009D17BD">
        <w:rPr>
          <w:b/>
        </w:rPr>
        <w:t>Resolved:</w:t>
      </w:r>
    </w:p>
    <w:p w14:paraId="760E6677" w14:textId="1F7663D0" w:rsidR="009D17BD" w:rsidRDefault="009D17BD" w:rsidP="00716678">
      <w:pPr>
        <w:pStyle w:val="ListParagraph"/>
        <w:spacing w:after="0" w:line="240" w:lineRule="auto"/>
        <w:ind w:left="340"/>
        <w:rPr>
          <w:b/>
        </w:rPr>
      </w:pPr>
      <w:r w:rsidRPr="009D17BD">
        <w:rPr>
          <w:b/>
        </w:rPr>
        <w:t>An agreement for the use of personal email addresses to be created by Cllr PM and the Clerk.  This will be forwarded to Cllr GS for completion.</w:t>
      </w:r>
    </w:p>
    <w:p w14:paraId="1BDFE6E6" w14:textId="629A1D39" w:rsidR="009D17BD" w:rsidRPr="00716678" w:rsidRDefault="00716678" w:rsidP="00716678">
      <w:pPr>
        <w:pStyle w:val="ListParagraph"/>
        <w:spacing w:after="0" w:line="240" w:lineRule="auto"/>
        <w:ind w:left="0"/>
        <w:rPr>
          <w:b/>
          <w:u w:val="single"/>
        </w:rPr>
      </w:pPr>
      <w:r w:rsidRPr="00716678">
        <w:rPr>
          <w:b/>
        </w:rPr>
        <w:t xml:space="preserve">e)   </w:t>
      </w:r>
      <w:r w:rsidR="009D17BD" w:rsidRPr="00716678">
        <w:rPr>
          <w:b/>
          <w:u w:val="single"/>
        </w:rPr>
        <w:t>Facebook</w:t>
      </w:r>
    </w:p>
    <w:p w14:paraId="04BF7DFC" w14:textId="16CFF180" w:rsidR="009D17BD" w:rsidRPr="00716678" w:rsidRDefault="00716678" w:rsidP="00716678">
      <w:pPr>
        <w:pStyle w:val="ListParagraph"/>
        <w:spacing w:after="0" w:line="240" w:lineRule="auto"/>
        <w:ind w:left="0"/>
        <w:rPr>
          <w:bCs/>
        </w:rPr>
      </w:pPr>
      <w:r>
        <w:rPr>
          <w:bCs/>
        </w:rPr>
        <w:t xml:space="preserve">       </w:t>
      </w:r>
      <w:r w:rsidR="009D17BD" w:rsidRPr="00716678">
        <w:rPr>
          <w:bCs/>
        </w:rPr>
        <w:t>No update</w:t>
      </w:r>
    </w:p>
    <w:p w14:paraId="55DD33B4" w14:textId="77777777" w:rsidR="00824092" w:rsidRPr="009D17BD" w:rsidRDefault="00824092" w:rsidP="00716678">
      <w:pPr>
        <w:spacing w:after="0" w:line="240" w:lineRule="auto"/>
        <w:rPr>
          <w:b/>
          <w:u w:val="single"/>
        </w:rPr>
      </w:pPr>
    </w:p>
    <w:p w14:paraId="49ED6CA3" w14:textId="4F6FF881" w:rsidR="00630D80" w:rsidRPr="00716678" w:rsidRDefault="00716678" w:rsidP="00716678">
      <w:pPr>
        <w:pStyle w:val="ListParagraph"/>
        <w:spacing w:after="0" w:line="240" w:lineRule="auto"/>
        <w:ind w:left="0"/>
        <w:rPr>
          <w:b/>
        </w:rPr>
      </w:pPr>
      <w:r w:rsidRPr="00716678">
        <w:rPr>
          <w:b/>
        </w:rPr>
        <w:t xml:space="preserve">9.    </w:t>
      </w:r>
      <w:r w:rsidR="00630D80" w:rsidRPr="00716678">
        <w:rPr>
          <w:b/>
          <w:u w:val="single"/>
        </w:rPr>
        <w:t>Policies and Procedures</w:t>
      </w:r>
    </w:p>
    <w:p w14:paraId="7F4EC034" w14:textId="02DABB85" w:rsidR="0067281E" w:rsidRPr="0067281E" w:rsidRDefault="0067281E" w:rsidP="00716678">
      <w:pPr>
        <w:pStyle w:val="ListParagraph"/>
        <w:spacing w:after="0" w:line="240" w:lineRule="auto"/>
        <w:ind w:left="340"/>
        <w:rPr>
          <w:b/>
        </w:rPr>
      </w:pPr>
      <w:r w:rsidRPr="0067281E">
        <w:rPr>
          <w:b/>
        </w:rPr>
        <w:t>Resolved:</w:t>
      </w:r>
    </w:p>
    <w:p w14:paraId="5750F5A0" w14:textId="38FE5AC8" w:rsidR="0067281E" w:rsidRPr="008C17B7" w:rsidRDefault="009D17BD" w:rsidP="00716678">
      <w:pPr>
        <w:pStyle w:val="ListParagraph"/>
        <w:spacing w:after="0" w:line="240" w:lineRule="auto"/>
        <w:ind w:left="340"/>
        <w:rPr>
          <w:b/>
        </w:rPr>
      </w:pPr>
      <w:r w:rsidRPr="008C17B7">
        <w:rPr>
          <w:b/>
        </w:rPr>
        <w:t>Clerk to produce a schedule for all Policies and Procedures.</w:t>
      </w:r>
    </w:p>
    <w:p w14:paraId="2447CBEB" w14:textId="121CBA37" w:rsidR="002144F3" w:rsidRPr="00630D80" w:rsidRDefault="00F31462" w:rsidP="00716678">
      <w:pPr>
        <w:spacing w:after="0" w:line="240" w:lineRule="auto"/>
        <w:ind w:left="340"/>
        <w:rPr>
          <w:b/>
        </w:rPr>
      </w:pPr>
      <w:r>
        <w:rPr>
          <w:b/>
        </w:rPr>
        <w:tab/>
      </w:r>
    </w:p>
    <w:p w14:paraId="0549A694" w14:textId="69924D36" w:rsidR="00D16A84" w:rsidRPr="00716678" w:rsidRDefault="00630D80" w:rsidP="00716678">
      <w:pPr>
        <w:pStyle w:val="ListParagraph"/>
        <w:numPr>
          <w:ilvl w:val="0"/>
          <w:numId w:val="25"/>
        </w:numPr>
        <w:spacing w:after="0" w:line="240" w:lineRule="auto"/>
        <w:ind w:left="340"/>
        <w:rPr>
          <w:b/>
          <w:u w:val="single"/>
        </w:rPr>
      </w:pPr>
      <w:r w:rsidRPr="00716678">
        <w:rPr>
          <w:b/>
          <w:u w:val="single"/>
        </w:rPr>
        <w:t>Police Business</w:t>
      </w:r>
    </w:p>
    <w:p w14:paraId="39C8A203" w14:textId="6E8E1988" w:rsidR="00630D80" w:rsidRDefault="00630D80" w:rsidP="00716678">
      <w:pPr>
        <w:pStyle w:val="ListParagraph"/>
        <w:spacing w:after="0" w:line="240" w:lineRule="auto"/>
        <w:ind w:left="340"/>
        <w:rPr>
          <w:bCs/>
        </w:rPr>
      </w:pPr>
      <w:r w:rsidRPr="00630D80">
        <w:rPr>
          <w:bCs/>
        </w:rPr>
        <w:t>None to report</w:t>
      </w:r>
      <w:r>
        <w:rPr>
          <w:bCs/>
        </w:rPr>
        <w:t>.</w:t>
      </w:r>
    </w:p>
    <w:p w14:paraId="5C7666A6" w14:textId="454CCC0A" w:rsidR="00630D80" w:rsidRDefault="00630D80" w:rsidP="00630D80">
      <w:pPr>
        <w:pStyle w:val="ListParagraph"/>
        <w:spacing w:after="0" w:line="240" w:lineRule="auto"/>
        <w:rPr>
          <w:bCs/>
        </w:rPr>
      </w:pPr>
    </w:p>
    <w:p w14:paraId="2E3C7E64" w14:textId="7166BFCC" w:rsidR="00630D80" w:rsidRDefault="00630D80" w:rsidP="00716678">
      <w:pPr>
        <w:pStyle w:val="ListParagraph"/>
        <w:numPr>
          <w:ilvl w:val="0"/>
          <w:numId w:val="25"/>
        </w:numPr>
        <w:spacing w:after="0" w:line="240" w:lineRule="auto"/>
        <w:ind w:left="340"/>
        <w:rPr>
          <w:b/>
          <w:u w:val="single"/>
        </w:rPr>
      </w:pPr>
      <w:r w:rsidRPr="00630D80">
        <w:rPr>
          <w:b/>
          <w:u w:val="single"/>
        </w:rPr>
        <w:t>Planning</w:t>
      </w:r>
    </w:p>
    <w:p w14:paraId="0DD8F59D" w14:textId="41E8F2A9" w:rsidR="002144F3" w:rsidRDefault="002144F3" w:rsidP="00716678">
      <w:pPr>
        <w:pStyle w:val="ListParagraph"/>
        <w:numPr>
          <w:ilvl w:val="0"/>
          <w:numId w:val="15"/>
        </w:numPr>
        <w:spacing w:after="0" w:line="240" w:lineRule="auto"/>
        <w:ind w:left="340"/>
        <w:rPr>
          <w:b/>
          <w:u w:val="single"/>
        </w:rPr>
      </w:pPr>
      <w:r>
        <w:rPr>
          <w:b/>
          <w:u w:val="single"/>
        </w:rPr>
        <w:t>Enforcing moving traffic offences consultation LCC</w:t>
      </w:r>
    </w:p>
    <w:p w14:paraId="20B2039B" w14:textId="3F5C829E" w:rsidR="002144F3" w:rsidRPr="008C17B7" w:rsidRDefault="002144F3" w:rsidP="00716678">
      <w:pPr>
        <w:pStyle w:val="ListParagraph"/>
        <w:spacing w:after="0" w:line="240" w:lineRule="auto"/>
        <w:ind w:left="340"/>
        <w:rPr>
          <w:b/>
        </w:rPr>
      </w:pPr>
      <w:r w:rsidRPr="008C17B7">
        <w:rPr>
          <w:b/>
        </w:rPr>
        <w:t>Resolved:</w:t>
      </w:r>
    </w:p>
    <w:p w14:paraId="5735FA46" w14:textId="673BF796" w:rsidR="0067281E" w:rsidRDefault="00716678" w:rsidP="00716678">
      <w:pPr>
        <w:pStyle w:val="ListParagraph"/>
        <w:spacing w:after="0" w:line="240" w:lineRule="auto"/>
        <w:ind w:left="340"/>
        <w:rPr>
          <w:b/>
        </w:rPr>
      </w:pPr>
      <w:r>
        <w:rPr>
          <w:b/>
        </w:rPr>
        <w:t>This to be removed as no further action can be taken.</w:t>
      </w:r>
    </w:p>
    <w:p w14:paraId="29FE906C" w14:textId="637CA6E8" w:rsidR="002144F3" w:rsidRDefault="002144F3" w:rsidP="00716678">
      <w:pPr>
        <w:pStyle w:val="ListParagraph"/>
        <w:numPr>
          <w:ilvl w:val="0"/>
          <w:numId w:val="15"/>
        </w:numPr>
        <w:spacing w:after="0" w:line="240" w:lineRule="auto"/>
        <w:ind w:left="340"/>
        <w:rPr>
          <w:b/>
          <w:u w:val="single"/>
        </w:rPr>
      </w:pPr>
      <w:r w:rsidRPr="002144F3">
        <w:rPr>
          <w:b/>
          <w:u w:val="single"/>
        </w:rPr>
        <w:t>Land off Cob Lane and Old Stone Trough</w:t>
      </w:r>
    </w:p>
    <w:p w14:paraId="66682404" w14:textId="2186163B" w:rsidR="002144F3" w:rsidRPr="006A3615" w:rsidRDefault="0067281E" w:rsidP="00716678">
      <w:pPr>
        <w:pStyle w:val="ListParagraph"/>
        <w:spacing w:after="0" w:line="240" w:lineRule="auto"/>
        <w:ind w:left="340"/>
        <w:rPr>
          <w:bCs/>
        </w:rPr>
      </w:pPr>
      <w:r>
        <w:rPr>
          <w:bCs/>
        </w:rPr>
        <w:t>No updates</w:t>
      </w:r>
    </w:p>
    <w:p w14:paraId="2ED73470" w14:textId="0296279D" w:rsidR="00F47E73" w:rsidRDefault="00F47E73" w:rsidP="002144F3">
      <w:pPr>
        <w:pStyle w:val="ListParagraph"/>
        <w:spacing w:after="0" w:line="240" w:lineRule="auto"/>
        <w:rPr>
          <w:b/>
          <w:u w:val="single"/>
        </w:rPr>
      </w:pPr>
    </w:p>
    <w:p w14:paraId="557A57A6" w14:textId="1CD3B6DB" w:rsidR="00716678" w:rsidRPr="00716678" w:rsidRDefault="00716678" w:rsidP="00716678">
      <w:pPr>
        <w:pStyle w:val="ListParagraph"/>
        <w:numPr>
          <w:ilvl w:val="0"/>
          <w:numId w:val="25"/>
        </w:numPr>
        <w:spacing w:after="0" w:line="240" w:lineRule="auto"/>
        <w:ind w:left="360"/>
        <w:rPr>
          <w:b/>
          <w:u w:val="single"/>
        </w:rPr>
      </w:pPr>
      <w:r w:rsidRPr="00716678">
        <w:rPr>
          <w:b/>
          <w:u w:val="single"/>
        </w:rPr>
        <w:t>Update of Issues from any other meetings attended</w:t>
      </w:r>
    </w:p>
    <w:p w14:paraId="6A9FDC66" w14:textId="02302113" w:rsidR="00F47E73" w:rsidRPr="008C17B7" w:rsidRDefault="00F47E73" w:rsidP="00716678">
      <w:pPr>
        <w:spacing w:after="0" w:line="240" w:lineRule="auto"/>
        <w:ind w:left="360"/>
        <w:rPr>
          <w:bCs/>
        </w:rPr>
      </w:pPr>
      <w:r w:rsidRPr="008C17B7">
        <w:rPr>
          <w:bCs/>
        </w:rPr>
        <w:t>No</w:t>
      </w:r>
      <w:r w:rsidR="00716678" w:rsidRPr="008C17B7">
        <w:rPr>
          <w:bCs/>
        </w:rPr>
        <w:t>ne to report.</w:t>
      </w:r>
    </w:p>
    <w:p w14:paraId="0B717D05" w14:textId="77777777" w:rsidR="00716678" w:rsidRPr="00F47E73" w:rsidRDefault="00716678" w:rsidP="00716678">
      <w:pPr>
        <w:spacing w:after="0" w:line="240" w:lineRule="auto"/>
        <w:ind w:left="360"/>
        <w:rPr>
          <w:b/>
        </w:rPr>
      </w:pPr>
    </w:p>
    <w:p w14:paraId="3FFB8136" w14:textId="07203FBB" w:rsidR="00F31462" w:rsidRDefault="00F31462" w:rsidP="002144F3">
      <w:pPr>
        <w:pStyle w:val="ListParagraph"/>
        <w:spacing w:after="0" w:line="240" w:lineRule="auto"/>
        <w:rPr>
          <w:b/>
        </w:rPr>
      </w:pPr>
    </w:p>
    <w:p w14:paraId="7B39A672" w14:textId="77777777" w:rsidR="008C17B7" w:rsidRPr="006A3615" w:rsidRDefault="008C17B7" w:rsidP="002144F3">
      <w:pPr>
        <w:pStyle w:val="ListParagraph"/>
        <w:spacing w:after="0" w:line="240" w:lineRule="auto"/>
        <w:rPr>
          <w:b/>
        </w:rPr>
      </w:pPr>
    </w:p>
    <w:p w14:paraId="50549F98" w14:textId="33EF6630" w:rsidR="00957411" w:rsidRPr="00716678" w:rsidRDefault="00716678" w:rsidP="00716678">
      <w:pPr>
        <w:pStyle w:val="ListParagraph"/>
        <w:numPr>
          <w:ilvl w:val="0"/>
          <w:numId w:val="25"/>
        </w:numPr>
        <w:spacing w:after="0" w:line="240" w:lineRule="auto"/>
        <w:ind w:left="360"/>
        <w:rPr>
          <w:b/>
          <w:u w:val="single"/>
        </w:rPr>
      </w:pPr>
      <w:r>
        <w:rPr>
          <w:b/>
          <w:u w:val="single"/>
        </w:rPr>
        <w:t>Finance</w:t>
      </w:r>
    </w:p>
    <w:p w14:paraId="50228E69" w14:textId="56CC338E" w:rsidR="005F440A" w:rsidRPr="008C17B7" w:rsidRDefault="00716678" w:rsidP="00716678">
      <w:pPr>
        <w:pStyle w:val="ListParagraph"/>
        <w:numPr>
          <w:ilvl w:val="0"/>
          <w:numId w:val="27"/>
        </w:numPr>
        <w:spacing w:after="0" w:line="240" w:lineRule="auto"/>
        <w:ind w:left="360"/>
        <w:rPr>
          <w:b/>
          <w:bCs/>
          <w:u w:val="single"/>
        </w:rPr>
      </w:pPr>
      <w:r w:rsidRPr="008C17B7">
        <w:rPr>
          <w:b/>
          <w:bCs/>
          <w:u w:val="single"/>
        </w:rPr>
        <w:t>Expenditure and reconciled accounts</w:t>
      </w:r>
    </w:p>
    <w:p w14:paraId="76521CC9" w14:textId="54FCCF49" w:rsidR="00716678" w:rsidRDefault="00716678" w:rsidP="00716678">
      <w:pPr>
        <w:pStyle w:val="ListParagraph"/>
        <w:spacing w:after="0" w:line="240" w:lineRule="auto"/>
        <w:ind w:left="360"/>
      </w:pPr>
      <w:r w:rsidRPr="008E5F08">
        <w:t xml:space="preserve">Accounts </w:t>
      </w:r>
      <w:r w:rsidR="008C17B7">
        <w:t xml:space="preserve">were </w:t>
      </w:r>
      <w:r w:rsidRPr="008E5F08">
        <w:t xml:space="preserve">presented at the Extra Ordinary meeting on </w:t>
      </w:r>
      <w:r w:rsidR="008E5F08" w:rsidRPr="008E5F08">
        <w:t>10</w:t>
      </w:r>
      <w:r w:rsidR="008E5F08" w:rsidRPr="008E5F08">
        <w:rPr>
          <w:vertAlign w:val="superscript"/>
        </w:rPr>
        <w:t>th</w:t>
      </w:r>
      <w:r w:rsidR="008E5F08" w:rsidRPr="008E5F08">
        <w:t xml:space="preserve"> January 2022, no further updates.</w:t>
      </w:r>
    </w:p>
    <w:tbl>
      <w:tblPr>
        <w:tblStyle w:val="TableGrid"/>
        <w:tblW w:w="0" w:type="auto"/>
        <w:tblInd w:w="360" w:type="dxa"/>
        <w:tblLook w:val="04A0" w:firstRow="1" w:lastRow="0" w:firstColumn="1" w:lastColumn="0" w:noHBand="0" w:noVBand="1"/>
      </w:tblPr>
      <w:tblGrid>
        <w:gridCol w:w="2187"/>
        <w:gridCol w:w="2551"/>
        <w:gridCol w:w="2551"/>
      </w:tblGrid>
      <w:tr w:rsidR="008E5F08" w14:paraId="6FC23556" w14:textId="27176986" w:rsidTr="00971628">
        <w:tc>
          <w:tcPr>
            <w:tcW w:w="2187" w:type="dxa"/>
          </w:tcPr>
          <w:p w14:paraId="18EE78C6" w14:textId="5B4522ED" w:rsidR="008E5F08" w:rsidRDefault="008E5F08" w:rsidP="008E5F08">
            <w:pPr>
              <w:pStyle w:val="ListParagraph"/>
              <w:ind w:left="0"/>
            </w:pPr>
            <w:r>
              <w:t>GW Rhodes Ltd</w:t>
            </w:r>
          </w:p>
        </w:tc>
        <w:tc>
          <w:tcPr>
            <w:tcW w:w="2551" w:type="dxa"/>
          </w:tcPr>
          <w:p w14:paraId="0F9C06EC" w14:textId="38F045F4" w:rsidR="008E5F08" w:rsidRDefault="008E5F08" w:rsidP="008E5F08">
            <w:pPr>
              <w:pStyle w:val="ListParagraph"/>
              <w:ind w:left="0"/>
            </w:pPr>
            <w:r>
              <w:t>Work on Bus Shelter</w:t>
            </w:r>
          </w:p>
        </w:tc>
        <w:tc>
          <w:tcPr>
            <w:tcW w:w="2551" w:type="dxa"/>
          </w:tcPr>
          <w:p w14:paraId="48381338" w14:textId="605337A1" w:rsidR="008E5F08" w:rsidRDefault="008E5F08" w:rsidP="008E5F08">
            <w:pPr>
              <w:pStyle w:val="ListParagraph"/>
              <w:ind w:left="0"/>
            </w:pPr>
            <w:r>
              <w:t>£280.00</w:t>
            </w:r>
          </w:p>
        </w:tc>
      </w:tr>
    </w:tbl>
    <w:p w14:paraId="6088871E" w14:textId="228D6C09" w:rsidR="008E5F08" w:rsidRDefault="008C17B7" w:rsidP="008E5F08">
      <w:pPr>
        <w:pStyle w:val="ListParagraph"/>
        <w:spacing w:after="0" w:line="240" w:lineRule="auto"/>
        <w:ind w:left="360"/>
      </w:pPr>
      <w:r>
        <w:t>(</w:t>
      </w:r>
      <w:r w:rsidR="008E5F08">
        <w:t xml:space="preserve">Proposed: Cllr </w:t>
      </w:r>
      <w:proofErr w:type="gramStart"/>
      <w:r w:rsidR="008E5F08">
        <w:t>GW  Seconded</w:t>
      </w:r>
      <w:proofErr w:type="gramEnd"/>
      <w:r w:rsidR="008E5F08">
        <w:t xml:space="preserve"> Cllr JD</w:t>
      </w:r>
      <w:r>
        <w:t xml:space="preserve"> Approved)</w:t>
      </w:r>
    </w:p>
    <w:p w14:paraId="716547EF" w14:textId="3A359D5A" w:rsidR="008E5F08" w:rsidRDefault="008E5F08" w:rsidP="008E5F08">
      <w:pPr>
        <w:pStyle w:val="ListParagraph"/>
        <w:numPr>
          <w:ilvl w:val="0"/>
          <w:numId w:val="27"/>
        </w:numPr>
        <w:spacing w:after="0" w:line="240" w:lineRule="auto"/>
        <w:ind w:left="360"/>
        <w:rPr>
          <w:b/>
          <w:bCs/>
          <w:u w:val="single"/>
        </w:rPr>
      </w:pPr>
      <w:r w:rsidRPr="008E5F08">
        <w:rPr>
          <w:b/>
          <w:bCs/>
          <w:u w:val="single"/>
        </w:rPr>
        <w:t>Banking Procedures</w:t>
      </w:r>
    </w:p>
    <w:p w14:paraId="35E25858" w14:textId="4FB49CCF" w:rsidR="008E5F08" w:rsidRDefault="008E5F08" w:rsidP="008E5F08">
      <w:pPr>
        <w:pStyle w:val="ListParagraph"/>
        <w:spacing w:after="0" w:line="240" w:lineRule="auto"/>
        <w:ind w:left="360"/>
        <w:rPr>
          <w:b/>
          <w:bCs/>
          <w:u w:val="single"/>
        </w:rPr>
      </w:pPr>
      <w:r>
        <w:rPr>
          <w:b/>
          <w:bCs/>
          <w:u w:val="single"/>
        </w:rPr>
        <w:t>Resolved:</w:t>
      </w:r>
    </w:p>
    <w:p w14:paraId="5EF09AFF" w14:textId="743310EC" w:rsidR="008E5F08" w:rsidRDefault="008E5F08" w:rsidP="008E5F08">
      <w:pPr>
        <w:pStyle w:val="ListParagraph"/>
        <w:spacing w:after="0" w:line="240" w:lineRule="auto"/>
        <w:ind w:left="360"/>
        <w:rPr>
          <w:b/>
          <w:bCs/>
        </w:rPr>
      </w:pPr>
      <w:r>
        <w:rPr>
          <w:b/>
          <w:bCs/>
        </w:rPr>
        <w:t>A bank that can provide internet banking still to be sourced.</w:t>
      </w:r>
    </w:p>
    <w:p w14:paraId="661D1C5D" w14:textId="00E438B1" w:rsidR="008E5F08" w:rsidRDefault="008E5F08" w:rsidP="008E5F08">
      <w:pPr>
        <w:pStyle w:val="ListParagraph"/>
        <w:numPr>
          <w:ilvl w:val="0"/>
          <w:numId w:val="27"/>
        </w:numPr>
        <w:spacing w:after="0" w:line="240" w:lineRule="auto"/>
        <w:ind w:left="360"/>
        <w:rPr>
          <w:b/>
          <w:bCs/>
          <w:u w:val="single"/>
        </w:rPr>
      </w:pPr>
      <w:r w:rsidRPr="008E5F08">
        <w:rPr>
          <w:b/>
          <w:bCs/>
          <w:u w:val="single"/>
        </w:rPr>
        <w:t>VAT return 2021-2021</w:t>
      </w:r>
    </w:p>
    <w:p w14:paraId="4E5F86B0" w14:textId="6E33DC9D" w:rsidR="008E5F08" w:rsidRDefault="008E5F08" w:rsidP="008E5F08">
      <w:pPr>
        <w:pStyle w:val="ListParagraph"/>
        <w:spacing w:after="0" w:line="240" w:lineRule="auto"/>
        <w:ind w:left="360"/>
        <w:rPr>
          <w:b/>
          <w:bCs/>
          <w:u w:val="single"/>
        </w:rPr>
      </w:pPr>
      <w:r w:rsidRPr="008C17B7">
        <w:rPr>
          <w:b/>
          <w:bCs/>
        </w:rPr>
        <w:t>Resolved</w:t>
      </w:r>
      <w:r>
        <w:rPr>
          <w:b/>
          <w:bCs/>
          <w:u w:val="single"/>
        </w:rPr>
        <w:t>:</w:t>
      </w:r>
    </w:p>
    <w:p w14:paraId="56A36BE5" w14:textId="4A08B3E0" w:rsidR="008E5F08" w:rsidRDefault="008E5F08" w:rsidP="008E5F08">
      <w:pPr>
        <w:pStyle w:val="ListParagraph"/>
        <w:spacing w:after="0" w:line="240" w:lineRule="auto"/>
        <w:ind w:left="360"/>
        <w:rPr>
          <w:b/>
          <w:bCs/>
        </w:rPr>
      </w:pPr>
      <w:r>
        <w:rPr>
          <w:b/>
          <w:bCs/>
        </w:rPr>
        <w:t>Clerk to contact Audit Yorkshire for details of 2021-22 accounts, VAT return to then be submitted.</w:t>
      </w:r>
    </w:p>
    <w:p w14:paraId="4AE96600" w14:textId="78E9E2C5" w:rsidR="008E5F08" w:rsidRDefault="008E5F08" w:rsidP="008E5F08">
      <w:pPr>
        <w:pStyle w:val="ListParagraph"/>
        <w:numPr>
          <w:ilvl w:val="0"/>
          <w:numId w:val="27"/>
        </w:numPr>
        <w:spacing w:after="0" w:line="240" w:lineRule="auto"/>
        <w:ind w:left="360"/>
        <w:rPr>
          <w:b/>
          <w:bCs/>
          <w:u w:val="single"/>
        </w:rPr>
      </w:pPr>
      <w:r w:rsidRPr="008E5F08">
        <w:rPr>
          <w:b/>
          <w:bCs/>
          <w:u w:val="single"/>
        </w:rPr>
        <w:t>Clerks Contract of Employment/Hours/Salary</w:t>
      </w:r>
    </w:p>
    <w:p w14:paraId="109427D7" w14:textId="7A070ABE" w:rsidR="008E5F08" w:rsidRDefault="008E5F08" w:rsidP="008E5F08">
      <w:pPr>
        <w:pStyle w:val="ListParagraph"/>
        <w:spacing w:after="0" w:line="240" w:lineRule="auto"/>
        <w:ind w:left="360"/>
      </w:pPr>
      <w:r>
        <w:t>Clerks Contract of Employment presented.</w:t>
      </w:r>
    </w:p>
    <w:p w14:paraId="7B3404E5" w14:textId="15BD9A12" w:rsidR="008E5F08" w:rsidRDefault="008E5F08" w:rsidP="008E5F08">
      <w:pPr>
        <w:pStyle w:val="ListParagraph"/>
        <w:spacing w:after="0" w:line="240" w:lineRule="auto"/>
        <w:ind w:left="360"/>
        <w:rPr>
          <w:b/>
          <w:bCs/>
        </w:rPr>
      </w:pPr>
      <w:r w:rsidRPr="008E5F08">
        <w:rPr>
          <w:b/>
          <w:bCs/>
        </w:rPr>
        <w:t>Resolved:</w:t>
      </w:r>
    </w:p>
    <w:p w14:paraId="25CC6DBF" w14:textId="352983E8" w:rsidR="008E5F08" w:rsidRDefault="008E5F08" w:rsidP="008E5F08">
      <w:pPr>
        <w:pStyle w:val="ListParagraph"/>
        <w:spacing w:after="0" w:line="240" w:lineRule="auto"/>
        <w:ind w:left="360"/>
        <w:rPr>
          <w:b/>
          <w:bCs/>
        </w:rPr>
      </w:pPr>
      <w:r>
        <w:rPr>
          <w:b/>
          <w:bCs/>
        </w:rPr>
        <w:t>Contract of Employment to include: Band 35 LC3, 12 hours per month</w:t>
      </w:r>
      <w:r w:rsidR="00B369EC">
        <w:rPr>
          <w:b/>
          <w:bCs/>
        </w:rPr>
        <w:t xml:space="preserve"> which equates to £246.84/month.  </w:t>
      </w:r>
      <w:r>
        <w:rPr>
          <w:b/>
          <w:bCs/>
        </w:rPr>
        <w:t xml:space="preserve">Payroll to be </w:t>
      </w:r>
      <w:r w:rsidR="00B369EC">
        <w:rPr>
          <w:b/>
          <w:bCs/>
        </w:rPr>
        <w:t>undertaken by JJL Accountants Ltd at an agreed rate of £35/month with an initial set up cost of £75.  Clerk’s salary to be paid from June 2022 – December 2022 = £1481.04.</w:t>
      </w:r>
    </w:p>
    <w:p w14:paraId="26B87D7E" w14:textId="26EDA9BA" w:rsidR="00B369EC" w:rsidRDefault="008C17B7" w:rsidP="008E5F08">
      <w:pPr>
        <w:pStyle w:val="ListParagraph"/>
        <w:spacing w:after="0" w:line="240" w:lineRule="auto"/>
        <w:ind w:left="360"/>
        <w:rPr>
          <w:b/>
          <w:bCs/>
        </w:rPr>
      </w:pPr>
      <w:r>
        <w:rPr>
          <w:b/>
          <w:bCs/>
        </w:rPr>
        <w:t>(</w:t>
      </w:r>
      <w:r w:rsidR="00B369EC">
        <w:rPr>
          <w:b/>
          <w:bCs/>
        </w:rPr>
        <w:t xml:space="preserve">Proposed: Cllr </w:t>
      </w:r>
      <w:proofErr w:type="gramStart"/>
      <w:r w:rsidR="00B369EC">
        <w:rPr>
          <w:b/>
          <w:bCs/>
        </w:rPr>
        <w:t>JD  Seconded</w:t>
      </w:r>
      <w:proofErr w:type="gramEnd"/>
      <w:r w:rsidR="00B369EC">
        <w:rPr>
          <w:b/>
          <w:bCs/>
        </w:rPr>
        <w:t xml:space="preserve"> Cllr GW  Approved</w:t>
      </w:r>
      <w:r>
        <w:rPr>
          <w:b/>
          <w:bCs/>
        </w:rPr>
        <w:t>)</w:t>
      </w:r>
    </w:p>
    <w:p w14:paraId="155A6F8A" w14:textId="14B63DE4" w:rsidR="00B369EC" w:rsidRDefault="00B369EC" w:rsidP="00B369EC">
      <w:pPr>
        <w:pStyle w:val="ListParagraph"/>
        <w:numPr>
          <w:ilvl w:val="0"/>
          <w:numId w:val="27"/>
        </w:numPr>
        <w:spacing w:after="0" w:line="240" w:lineRule="auto"/>
        <w:ind w:left="360"/>
        <w:rPr>
          <w:b/>
          <w:bCs/>
          <w:u w:val="single"/>
        </w:rPr>
      </w:pPr>
      <w:r w:rsidRPr="00B369EC">
        <w:rPr>
          <w:b/>
          <w:bCs/>
          <w:u w:val="single"/>
        </w:rPr>
        <w:t>Level and detail of liabilities on Insurance Policy</w:t>
      </w:r>
    </w:p>
    <w:p w14:paraId="2E7108CE" w14:textId="23A78ADC" w:rsidR="00B369EC" w:rsidRDefault="00B369EC" w:rsidP="00B369EC">
      <w:pPr>
        <w:pStyle w:val="ListParagraph"/>
        <w:spacing w:after="0" w:line="240" w:lineRule="auto"/>
        <w:ind w:left="360"/>
        <w:rPr>
          <w:b/>
          <w:bCs/>
          <w:u w:val="single"/>
        </w:rPr>
      </w:pPr>
      <w:r>
        <w:rPr>
          <w:b/>
          <w:bCs/>
          <w:u w:val="single"/>
        </w:rPr>
        <w:t>Resolved:</w:t>
      </w:r>
    </w:p>
    <w:p w14:paraId="6D86E645" w14:textId="3695E901" w:rsidR="00B369EC" w:rsidRDefault="00B369EC" w:rsidP="00B369EC">
      <w:pPr>
        <w:pStyle w:val="ListParagraph"/>
        <w:spacing w:after="0" w:line="240" w:lineRule="auto"/>
        <w:ind w:left="360"/>
        <w:rPr>
          <w:b/>
          <w:bCs/>
        </w:rPr>
      </w:pPr>
      <w:r w:rsidRPr="00B369EC">
        <w:rPr>
          <w:b/>
          <w:bCs/>
        </w:rPr>
        <w:t>This to be further considered and a breakdown to be reported.</w:t>
      </w:r>
    </w:p>
    <w:p w14:paraId="4FE80F50" w14:textId="1FD9898C" w:rsidR="00B369EC" w:rsidRPr="00974F1A" w:rsidRDefault="00B369EC" w:rsidP="00FD2246">
      <w:pPr>
        <w:pStyle w:val="ListParagraph"/>
        <w:numPr>
          <w:ilvl w:val="0"/>
          <w:numId w:val="27"/>
        </w:numPr>
        <w:spacing w:after="0" w:line="240" w:lineRule="auto"/>
        <w:ind w:left="360"/>
        <w:rPr>
          <w:b/>
          <w:bCs/>
          <w:u w:val="single"/>
        </w:rPr>
      </w:pPr>
      <w:r w:rsidRPr="00B369EC">
        <w:rPr>
          <w:b/>
          <w:bCs/>
          <w:u w:val="single"/>
        </w:rPr>
        <w:t>Budget and Precept</w:t>
      </w:r>
      <w:r>
        <w:rPr>
          <w:b/>
          <w:bCs/>
          <w:u w:val="single"/>
        </w:rPr>
        <w:br/>
      </w:r>
      <w:r w:rsidR="008C17B7">
        <w:rPr>
          <w:b/>
          <w:bCs/>
        </w:rPr>
        <w:t>(</w:t>
      </w:r>
      <w:r>
        <w:rPr>
          <w:b/>
          <w:bCs/>
        </w:rPr>
        <w:t xml:space="preserve">Proposed: Cllr </w:t>
      </w:r>
      <w:proofErr w:type="gramStart"/>
      <w:r>
        <w:rPr>
          <w:b/>
          <w:bCs/>
        </w:rPr>
        <w:t>GW  Seconded</w:t>
      </w:r>
      <w:proofErr w:type="gramEnd"/>
      <w:r>
        <w:rPr>
          <w:b/>
          <w:bCs/>
        </w:rPr>
        <w:t xml:space="preserve">: Cllr JD  Approved </w:t>
      </w:r>
      <w:r w:rsidR="008C17B7">
        <w:rPr>
          <w:b/>
          <w:bCs/>
        </w:rPr>
        <w:t>)</w:t>
      </w:r>
    </w:p>
    <w:p w14:paraId="4C386149" w14:textId="2FF61D45" w:rsidR="00974F1A" w:rsidRDefault="00974F1A" w:rsidP="00FD2246">
      <w:pPr>
        <w:pStyle w:val="ListParagraph"/>
        <w:numPr>
          <w:ilvl w:val="0"/>
          <w:numId w:val="27"/>
        </w:numPr>
        <w:spacing w:after="0" w:line="240" w:lineRule="auto"/>
        <w:ind w:left="360"/>
        <w:rPr>
          <w:b/>
          <w:bCs/>
          <w:u w:val="single"/>
        </w:rPr>
      </w:pPr>
      <w:r>
        <w:rPr>
          <w:b/>
          <w:bCs/>
          <w:u w:val="single"/>
        </w:rPr>
        <w:t>Audit Report</w:t>
      </w:r>
    </w:p>
    <w:p w14:paraId="0FCDB317" w14:textId="2230AF21" w:rsidR="00974F1A" w:rsidRPr="008C17B7" w:rsidRDefault="00974F1A" w:rsidP="00974F1A">
      <w:pPr>
        <w:pStyle w:val="ListParagraph"/>
        <w:spacing w:after="0" w:line="240" w:lineRule="auto"/>
        <w:ind w:left="360"/>
        <w:rPr>
          <w:b/>
          <w:bCs/>
        </w:rPr>
      </w:pPr>
      <w:r w:rsidRPr="008C17B7">
        <w:rPr>
          <w:b/>
          <w:bCs/>
        </w:rPr>
        <w:t>Resolved:</w:t>
      </w:r>
    </w:p>
    <w:p w14:paraId="40BB3E02" w14:textId="44082EF1" w:rsidR="00974F1A" w:rsidRDefault="00974F1A" w:rsidP="00974F1A">
      <w:pPr>
        <w:pStyle w:val="ListParagraph"/>
        <w:spacing w:after="0" w:line="240" w:lineRule="auto"/>
        <w:ind w:left="360"/>
        <w:rPr>
          <w:b/>
          <w:bCs/>
        </w:rPr>
      </w:pPr>
      <w:r w:rsidRPr="00974F1A">
        <w:rPr>
          <w:b/>
          <w:bCs/>
        </w:rPr>
        <w:t>A summary of recommendations to be recorded.</w:t>
      </w:r>
    </w:p>
    <w:p w14:paraId="08FDB15D" w14:textId="078A0026" w:rsidR="00974F1A" w:rsidRDefault="00974F1A" w:rsidP="00974F1A">
      <w:pPr>
        <w:pStyle w:val="ListParagraph"/>
        <w:spacing w:after="0" w:line="240" w:lineRule="auto"/>
        <w:ind w:left="360"/>
        <w:rPr>
          <w:b/>
          <w:bCs/>
        </w:rPr>
      </w:pPr>
    </w:p>
    <w:p w14:paraId="54347098" w14:textId="3C887BB5" w:rsidR="00974F1A" w:rsidRDefault="00974F1A" w:rsidP="00974F1A">
      <w:pPr>
        <w:pStyle w:val="ListParagraph"/>
        <w:numPr>
          <w:ilvl w:val="0"/>
          <w:numId w:val="25"/>
        </w:numPr>
        <w:spacing w:after="0" w:line="240" w:lineRule="auto"/>
        <w:ind w:left="303"/>
        <w:rPr>
          <w:b/>
          <w:bCs/>
          <w:u w:val="single"/>
        </w:rPr>
      </w:pPr>
      <w:r w:rsidRPr="00974F1A">
        <w:rPr>
          <w:b/>
          <w:bCs/>
          <w:u w:val="single"/>
        </w:rPr>
        <w:t>Play Area</w:t>
      </w:r>
    </w:p>
    <w:p w14:paraId="5AFE9F60" w14:textId="3171E172" w:rsidR="00974F1A" w:rsidRPr="008C17B7" w:rsidRDefault="00974F1A" w:rsidP="00974F1A">
      <w:pPr>
        <w:pStyle w:val="ListParagraph"/>
        <w:spacing w:after="0" w:line="240" w:lineRule="auto"/>
        <w:ind w:left="303"/>
        <w:rPr>
          <w:b/>
          <w:bCs/>
        </w:rPr>
      </w:pPr>
      <w:r w:rsidRPr="008C17B7">
        <w:rPr>
          <w:b/>
          <w:bCs/>
        </w:rPr>
        <w:t>Resolved:</w:t>
      </w:r>
    </w:p>
    <w:p w14:paraId="78E2B325" w14:textId="1E1F713B" w:rsidR="00974F1A" w:rsidRDefault="00974F1A" w:rsidP="00974F1A">
      <w:pPr>
        <w:pStyle w:val="ListParagraph"/>
        <w:spacing w:after="0" w:line="240" w:lineRule="auto"/>
        <w:ind w:left="303"/>
        <w:rPr>
          <w:b/>
          <w:bCs/>
        </w:rPr>
      </w:pPr>
      <w:r w:rsidRPr="00974F1A">
        <w:rPr>
          <w:b/>
          <w:bCs/>
        </w:rPr>
        <w:t>Cllr L</w:t>
      </w:r>
      <w:r w:rsidR="00ED6596">
        <w:rPr>
          <w:b/>
          <w:bCs/>
        </w:rPr>
        <w:t>K</w:t>
      </w:r>
      <w:r w:rsidRPr="00974F1A">
        <w:rPr>
          <w:b/>
          <w:bCs/>
        </w:rPr>
        <w:t xml:space="preserve"> to look at areas requiring attention and detail. </w:t>
      </w:r>
    </w:p>
    <w:p w14:paraId="305F24EC" w14:textId="432008F2" w:rsidR="008C17B7" w:rsidRDefault="008C17B7" w:rsidP="008C17B7">
      <w:pPr>
        <w:pStyle w:val="ListParagraph"/>
        <w:spacing w:after="0" w:line="240" w:lineRule="auto"/>
        <w:ind w:left="303"/>
        <w:rPr>
          <w:b/>
          <w:bCs/>
        </w:rPr>
      </w:pPr>
      <w:r>
        <w:rPr>
          <w:b/>
          <w:bCs/>
        </w:rPr>
        <w:t>A flyer to be displayed on the Notice Board to determine interest in a “</w:t>
      </w:r>
      <w:r w:rsidR="00974F1A">
        <w:rPr>
          <w:b/>
          <w:bCs/>
        </w:rPr>
        <w:t xml:space="preserve">Friends of </w:t>
      </w:r>
      <w:proofErr w:type="spellStart"/>
      <w:r w:rsidR="00974F1A">
        <w:rPr>
          <w:b/>
          <w:bCs/>
        </w:rPr>
        <w:t>Kelbrook</w:t>
      </w:r>
      <w:proofErr w:type="spellEnd"/>
      <w:r w:rsidR="00974F1A">
        <w:rPr>
          <w:b/>
          <w:bCs/>
        </w:rPr>
        <w:t xml:space="preserve"> and Sough Play Area</w:t>
      </w:r>
      <w:r>
        <w:rPr>
          <w:b/>
          <w:bCs/>
        </w:rPr>
        <w:t>”.</w:t>
      </w:r>
    </w:p>
    <w:p w14:paraId="38E14F06" w14:textId="77777777" w:rsidR="008C17B7" w:rsidRDefault="008C17B7" w:rsidP="008C17B7">
      <w:pPr>
        <w:pStyle w:val="ListParagraph"/>
        <w:spacing w:after="0" w:line="240" w:lineRule="auto"/>
        <w:ind w:left="303"/>
        <w:rPr>
          <w:b/>
          <w:bCs/>
        </w:rPr>
      </w:pPr>
    </w:p>
    <w:p w14:paraId="11FFC547" w14:textId="7FA56469" w:rsidR="00974F1A" w:rsidRPr="00974F1A" w:rsidRDefault="00974F1A" w:rsidP="008C17B7">
      <w:pPr>
        <w:pStyle w:val="ListParagraph"/>
        <w:numPr>
          <w:ilvl w:val="0"/>
          <w:numId w:val="25"/>
        </w:numPr>
        <w:spacing w:after="0" w:line="240" w:lineRule="auto"/>
        <w:ind w:left="247"/>
        <w:rPr>
          <w:b/>
          <w:bCs/>
          <w:u w:val="single"/>
        </w:rPr>
      </w:pPr>
      <w:r w:rsidRPr="00974F1A">
        <w:rPr>
          <w:b/>
          <w:bCs/>
          <w:u w:val="single"/>
        </w:rPr>
        <w:t>Village Improvement Plan</w:t>
      </w:r>
    </w:p>
    <w:p w14:paraId="52253CC0" w14:textId="1B72AE92" w:rsidR="0034664B" w:rsidRDefault="008C17B7" w:rsidP="008C17B7">
      <w:pPr>
        <w:pStyle w:val="ListParagraph"/>
        <w:spacing w:after="0" w:line="240" w:lineRule="auto"/>
        <w:ind w:left="227"/>
        <w:rPr>
          <w:b/>
          <w:bCs/>
        </w:rPr>
      </w:pPr>
      <w:r>
        <w:rPr>
          <w:b/>
          <w:bCs/>
        </w:rPr>
        <w:t xml:space="preserve"> </w:t>
      </w:r>
      <w:r w:rsidR="0034664B">
        <w:rPr>
          <w:b/>
          <w:bCs/>
        </w:rPr>
        <w:t>Resolved:</w:t>
      </w:r>
    </w:p>
    <w:p w14:paraId="024A49D8" w14:textId="01D5FA1F" w:rsidR="0034664B" w:rsidRPr="008C17B7" w:rsidRDefault="008C17B7" w:rsidP="008C17B7">
      <w:pPr>
        <w:spacing w:after="0" w:line="240" w:lineRule="auto"/>
        <w:rPr>
          <w:b/>
          <w:bCs/>
        </w:rPr>
      </w:pPr>
      <w:r>
        <w:rPr>
          <w:b/>
          <w:bCs/>
        </w:rPr>
        <w:t xml:space="preserve">     </w:t>
      </w:r>
      <w:r w:rsidR="0034664B" w:rsidRPr="008C17B7">
        <w:rPr>
          <w:b/>
          <w:bCs/>
        </w:rPr>
        <w:t>Cllr GW is working on a strategy.</w:t>
      </w:r>
    </w:p>
    <w:p w14:paraId="373CF05B" w14:textId="37DDA063" w:rsidR="0034664B" w:rsidRDefault="0034664B" w:rsidP="00974F1A">
      <w:pPr>
        <w:pStyle w:val="ListParagraph"/>
        <w:spacing w:after="0" w:line="240" w:lineRule="auto"/>
        <w:ind w:left="303"/>
        <w:rPr>
          <w:b/>
          <w:bCs/>
        </w:rPr>
      </w:pPr>
    </w:p>
    <w:p w14:paraId="4C5EBAD3" w14:textId="386D5EBA" w:rsidR="0034664B" w:rsidRPr="0034664B" w:rsidRDefault="008C17B7" w:rsidP="008C17B7">
      <w:pPr>
        <w:pStyle w:val="ListParagraph"/>
        <w:numPr>
          <w:ilvl w:val="0"/>
          <w:numId w:val="25"/>
        </w:numPr>
        <w:spacing w:after="0" w:line="240" w:lineRule="auto"/>
        <w:ind w:left="190"/>
        <w:rPr>
          <w:b/>
          <w:bCs/>
          <w:u w:val="single"/>
        </w:rPr>
      </w:pPr>
      <w:r>
        <w:rPr>
          <w:b/>
          <w:bCs/>
          <w:u w:val="single"/>
        </w:rPr>
        <w:t xml:space="preserve"> </w:t>
      </w:r>
      <w:r w:rsidR="0034664B" w:rsidRPr="0034664B">
        <w:rPr>
          <w:b/>
          <w:bCs/>
          <w:u w:val="single"/>
        </w:rPr>
        <w:t>Communication</w:t>
      </w:r>
    </w:p>
    <w:p w14:paraId="37911565" w14:textId="56D7E9D3" w:rsidR="000B45DB" w:rsidRPr="008C17B7" w:rsidRDefault="008C17B7" w:rsidP="008C17B7">
      <w:pPr>
        <w:spacing w:after="0" w:line="240" w:lineRule="auto"/>
        <w:rPr>
          <w:bCs/>
        </w:rPr>
      </w:pPr>
      <w:r>
        <w:rPr>
          <w:bCs/>
        </w:rPr>
        <w:t xml:space="preserve">     </w:t>
      </w:r>
      <w:r w:rsidR="0034664B" w:rsidRPr="008C17B7">
        <w:rPr>
          <w:bCs/>
        </w:rPr>
        <w:t>None to report</w:t>
      </w:r>
    </w:p>
    <w:p w14:paraId="46D61DA1" w14:textId="77777777" w:rsidR="0034664B" w:rsidRPr="0034664B" w:rsidRDefault="0034664B" w:rsidP="00C94C6A">
      <w:pPr>
        <w:pStyle w:val="ListParagraph"/>
        <w:spacing w:after="0" w:line="240" w:lineRule="auto"/>
        <w:ind w:left="360"/>
        <w:rPr>
          <w:bCs/>
        </w:rPr>
      </w:pPr>
    </w:p>
    <w:p w14:paraId="0B3EF0DF" w14:textId="77777777" w:rsidR="00C94C6A" w:rsidRDefault="00C94C6A" w:rsidP="00C94C6A">
      <w:pPr>
        <w:pStyle w:val="ListParagraph"/>
        <w:spacing w:after="0" w:line="240" w:lineRule="auto"/>
        <w:ind w:left="0"/>
        <w:rPr>
          <w:b/>
          <w:u w:val="single"/>
        </w:rPr>
      </w:pPr>
      <w:r w:rsidRPr="00C94C6A">
        <w:rPr>
          <w:b/>
          <w:u w:val="single"/>
        </w:rPr>
        <w:t>Date and Time of Next Full Meeting</w:t>
      </w:r>
    </w:p>
    <w:p w14:paraId="08AB487F" w14:textId="68681E1C" w:rsidR="00C94C6A" w:rsidRDefault="00C94C6A" w:rsidP="00C94C6A">
      <w:pPr>
        <w:pStyle w:val="ListParagraph"/>
        <w:spacing w:after="0" w:line="240" w:lineRule="auto"/>
        <w:ind w:left="0"/>
        <w:rPr>
          <w:b/>
          <w:u w:val="single"/>
        </w:rPr>
      </w:pPr>
    </w:p>
    <w:p w14:paraId="2E08ED6E" w14:textId="0D067933" w:rsidR="00C94C6A" w:rsidRDefault="00C94C6A" w:rsidP="00C94C6A">
      <w:pPr>
        <w:pStyle w:val="ListParagraph"/>
        <w:spacing w:after="0" w:line="240" w:lineRule="auto"/>
        <w:ind w:left="0"/>
      </w:pPr>
      <w:r w:rsidRPr="00C94C6A">
        <w:t>The next meeting will be held on Tuesday</w:t>
      </w:r>
      <w:r w:rsidR="00A72397">
        <w:t xml:space="preserve"> </w:t>
      </w:r>
      <w:r w:rsidR="0034664B">
        <w:t>21</w:t>
      </w:r>
      <w:r w:rsidR="0034664B" w:rsidRPr="0034664B">
        <w:rPr>
          <w:vertAlign w:val="superscript"/>
        </w:rPr>
        <w:t>st</w:t>
      </w:r>
      <w:r w:rsidR="0034664B">
        <w:t xml:space="preserve"> February</w:t>
      </w:r>
      <w:r w:rsidR="005E7926">
        <w:t xml:space="preserve"> 202</w:t>
      </w:r>
      <w:r w:rsidR="00120654">
        <w:t>3</w:t>
      </w:r>
      <w:r w:rsidRPr="00C94C6A">
        <w:t xml:space="preserve"> in the Village Hall Annex at 7.00pm</w:t>
      </w:r>
    </w:p>
    <w:p w14:paraId="37061D16" w14:textId="77777777" w:rsidR="00914593" w:rsidRDefault="00914593" w:rsidP="00C94C6A">
      <w:pPr>
        <w:pStyle w:val="ListParagraph"/>
        <w:spacing w:after="0" w:line="240" w:lineRule="auto"/>
        <w:ind w:left="0"/>
      </w:pPr>
    </w:p>
    <w:p w14:paraId="54A0603A" w14:textId="4FED0466" w:rsidR="00C94C6A" w:rsidRPr="00C94C6A" w:rsidRDefault="00C94C6A" w:rsidP="00C94C6A">
      <w:pPr>
        <w:pStyle w:val="ListParagraph"/>
        <w:spacing w:after="0" w:line="240" w:lineRule="auto"/>
        <w:ind w:left="0"/>
      </w:pPr>
      <w:r>
        <w:t xml:space="preserve">Dated:  </w:t>
      </w:r>
      <w:r w:rsidR="0034664B">
        <w:t>23</w:t>
      </w:r>
      <w:r w:rsidR="0034664B" w:rsidRPr="0034664B">
        <w:rPr>
          <w:vertAlign w:val="superscript"/>
        </w:rPr>
        <w:t>rd</w:t>
      </w:r>
      <w:r w:rsidR="0034664B">
        <w:t xml:space="preserve"> January 2023</w:t>
      </w:r>
      <w:r>
        <w:tab/>
      </w:r>
      <w:r>
        <w:tab/>
      </w:r>
      <w:r>
        <w:tab/>
      </w:r>
      <w:r>
        <w:tab/>
        <w:t>Clerk:</w:t>
      </w:r>
    </w:p>
    <w:sectPr w:rsidR="00C94C6A" w:rsidRPr="00C94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E87"/>
    <w:multiLevelType w:val="hybridMultilevel"/>
    <w:tmpl w:val="522CC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86FAB"/>
    <w:multiLevelType w:val="hybridMultilevel"/>
    <w:tmpl w:val="3B78F1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92DA5"/>
    <w:multiLevelType w:val="hybridMultilevel"/>
    <w:tmpl w:val="54300FC6"/>
    <w:lvl w:ilvl="0" w:tplc="8D267228">
      <w:start w:val="1"/>
      <w:numFmt w:val="lowerRoman"/>
      <w:lvlText w:val="%1)"/>
      <w:lvlJc w:val="left"/>
      <w:pPr>
        <w:ind w:left="720" w:hanging="720"/>
      </w:pPr>
      <w:rPr>
        <w:rFonts w:asciiTheme="minorHAnsi" w:eastAsiaTheme="minorHAnsi" w:hAnsiTheme="minorHAnsi" w:cstheme="minorBid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B0FA1"/>
    <w:multiLevelType w:val="hybridMultilevel"/>
    <w:tmpl w:val="E66EA3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22F0F"/>
    <w:multiLevelType w:val="hybridMultilevel"/>
    <w:tmpl w:val="AD6EEF02"/>
    <w:lvl w:ilvl="0" w:tplc="A9AA4A16">
      <w:start w:val="1"/>
      <w:numFmt w:val="lowerLetter"/>
      <w:lvlText w:val="%1)"/>
      <w:lvlJc w:val="left"/>
      <w:pPr>
        <w:ind w:left="720" w:hanging="360"/>
      </w:pPr>
      <w:rPr>
        <w:rFonts w:hint="default"/>
        <w:b/>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200EB"/>
    <w:multiLevelType w:val="hybridMultilevel"/>
    <w:tmpl w:val="A1E8E24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A723E"/>
    <w:multiLevelType w:val="hybridMultilevel"/>
    <w:tmpl w:val="67BE6276"/>
    <w:lvl w:ilvl="0" w:tplc="E848C2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D71E9"/>
    <w:multiLevelType w:val="hybridMultilevel"/>
    <w:tmpl w:val="B5E2299C"/>
    <w:lvl w:ilvl="0" w:tplc="711CC498">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E3E9F"/>
    <w:multiLevelType w:val="hybridMultilevel"/>
    <w:tmpl w:val="61D48F30"/>
    <w:lvl w:ilvl="0" w:tplc="898086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0261B99"/>
    <w:multiLevelType w:val="hybridMultilevel"/>
    <w:tmpl w:val="6AD25994"/>
    <w:lvl w:ilvl="0" w:tplc="02E094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31CFF"/>
    <w:multiLevelType w:val="hybridMultilevel"/>
    <w:tmpl w:val="17AA3BAE"/>
    <w:lvl w:ilvl="0" w:tplc="1246618A">
      <w:start w:val="1"/>
      <w:numFmt w:val="lowerRoman"/>
      <w:lvlText w:val="%1)"/>
      <w:lvlJc w:val="left"/>
      <w:pPr>
        <w:ind w:left="1440" w:hanging="720"/>
      </w:pPr>
      <w:rPr>
        <w:rFonts w:asciiTheme="minorHAnsi" w:eastAsiaTheme="minorHAnsi" w:hAnsiTheme="minorHAnsi" w:cstheme="minorBidi"/>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FC5366"/>
    <w:multiLevelType w:val="hybridMultilevel"/>
    <w:tmpl w:val="ADFE5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8F1431"/>
    <w:multiLevelType w:val="hybridMultilevel"/>
    <w:tmpl w:val="132E2B98"/>
    <w:lvl w:ilvl="0" w:tplc="4C9A0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A30F2"/>
    <w:multiLevelType w:val="hybridMultilevel"/>
    <w:tmpl w:val="605C1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2089B"/>
    <w:multiLevelType w:val="hybridMultilevel"/>
    <w:tmpl w:val="A7B67270"/>
    <w:lvl w:ilvl="0" w:tplc="77DCC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033C7C"/>
    <w:multiLevelType w:val="hybridMultilevel"/>
    <w:tmpl w:val="825EB97E"/>
    <w:lvl w:ilvl="0" w:tplc="808037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457DA8"/>
    <w:multiLevelType w:val="hybridMultilevel"/>
    <w:tmpl w:val="526A4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874A0D"/>
    <w:multiLevelType w:val="hybridMultilevel"/>
    <w:tmpl w:val="F800B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318F2"/>
    <w:multiLevelType w:val="hybridMultilevel"/>
    <w:tmpl w:val="3BD0F7AC"/>
    <w:lvl w:ilvl="0" w:tplc="1FA693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F7011"/>
    <w:multiLevelType w:val="hybridMultilevel"/>
    <w:tmpl w:val="421A2D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F05AE0"/>
    <w:multiLevelType w:val="hybridMultilevel"/>
    <w:tmpl w:val="C1DEE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04BDD"/>
    <w:multiLevelType w:val="hybridMultilevel"/>
    <w:tmpl w:val="E34C9076"/>
    <w:lvl w:ilvl="0" w:tplc="61C8AF3C">
      <w:start w:val="1"/>
      <w:numFmt w:val="lowerLetter"/>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16DC5"/>
    <w:multiLevelType w:val="hybridMultilevel"/>
    <w:tmpl w:val="49523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315FCB"/>
    <w:multiLevelType w:val="hybridMultilevel"/>
    <w:tmpl w:val="F9E43D54"/>
    <w:lvl w:ilvl="0" w:tplc="2288FF50">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3663B8"/>
    <w:multiLevelType w:val="hybridMultilevel"/>
    <w:tmpl w:val="EACC1190"/>
    <w:lvl w:ilvl="0" w:tplc="5BE02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63EC7"/>
    <w:multiLevelType w:val="hybridMultilevel"/>
    <w:tmpl w:val="54EE9812"/>
    <w:lvl w:ilvl="0" w:tplc="75664A7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5266D0"/>
    <w:multiLevelType w:val="hybridMultilevel"/>
    <w:tmpl w:val="FDD210A4"/>
    <w:lvl w:ilvl="0" w:tplc="CF08160E">
      <w:start w:val="1"/>
      <w:numFmt w:val="lowerLetter"/>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349670">
    <w:abstractNumId w:val="20"/>
  </w:num>
  <w:num w:numId="2" w16cid:durableId="2015299271">
    <w:abstractNumId w:val="6"/>
  </w:num>
  <w:num w:numId="3" w16cid:durableId="1207060415">
    <w:abstractNumId w:val="11"/>
  </w:num>
  <w:num w:numId="4" w16cid:durableId="802770493">
    <w:abstractNumId w:val="19"/>
  </w:num>
  <w:num w:numId="5" w16cid:durableId="866717679">
    <w:abstractNumId w:val="9"/>
  </w:num>
  <w:num w:numId="6" w16cid:durableId="1476292329">
    <w:abstractNumId w:val="0"/>
  </w:num>
  <w:num w:numId="7" w16cid:durableId="616643284">
    <w:abstractNumId w:val="21"/>
  </w:num>
  <w:num w:numId="8" w16cid:durableId="361518886">
    <w:abstractNumId w:val="24"/>
  </w:num>
  <w:num w:numId="9" w16cid:durableId="1860658739">
    <w:abstractNumId w:val="12"/>
  </w:num>
  <w:num w:numId="10" w16cid:durableId="522715808">
    <w:abstractNumId w:val="25"/>
  </w:num>
  <w:num w:numId="11" w16cid:durableId="1820801544">
    <w:abstractNumId w:val="18"/>
  </w:num>
  <w:num w:numId="12" w16cid:durableId="1543588152">
    <w:abstractNumId w:val="1"/>
  </w:num>
  <w:num w:numId="13" w16cid:durableId="410741933">
    <w:abstractNumId w:val="4"/>
  </w:num>
  <w:num w:numId="14" w16cid:durableId="1937205170">
    <w:abstractNumId w:val="14"/>
  </w:num>
  <w:num w:numId="15" w16cid:durableId="584732488">
    <w:abstractNumId w:val="16"/>
  </w:num>
  <w:num w:numId="16" w16cid:durableId="484971525">
    <w:abstractNumId w:val="23"/>
  </w:num>
  <w:num w:numId="17" w16cid:durableId="1532837956">
    <w:abstractNumId w:val="8"/>
  </w:num>
  <w:num w:numId="18" w16cid:durableId="1457411349">
    <w:abstractNumId w:val="15"/>
  </w:num>
  <w:num w:numId="19" w16cid:durableId="653995487">
    <w:abstractNumId w:val="10"/>
  </w:num>
  <w:num w:numId="20" w16cid:durableId="2142185750">
    <w:abstractNumId w:val="3"/>
  </w:num>
  <w:num w:numId="21" w16cid:durableId="1266770030">
    <w:abstractNumId w:val="22"/>
  </w:num>
  <w:num w:numId="22" w16cid:durableId="796727391">
    <w:abstractNumId w:val="13"/>
  </w:num>
  <w:num w:numId="23" w16cid:durableId="965241055">
    <w:abstractNumId w:val="2"/>
  </w:num>
  <w:num w:numId="24" w16cid:durableId="326060588">
    <w:abstractNumId w:val="7"/>
  </w:num>
  <w:num w:numId="25" w16cid:durableId="1837913192">
    <w:abstractNumId w:val="5"/>
  </w:num>
  <w:num w:numId="26" w16cid:durableId="395932165">
    <w:abstractNumId w:val="17"/>
  </w:num>
  <w:num w:numId="27" w16cid:durableId="13899156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2F"/>
    <w:rsid w:val="0000298E"/>
    <w:rsid w:val="00022E80"/>
    <w:rsid w:val="00023E57"/>
    <w:rsid w:val="00035667"/>
    <w:rsid w:val="00073D42"/>
    <w:rsid w:val="00074667"/>
    <w:rsid w:val="00095989"/>
    <w:rsid w:val="000B45DB"/>
    <w:rsid w:val="000E7B80"/>
    <w:rsid w:val="00103518"/>
    <w:rsid w:val="00120654"/>
    <w:rsid w:val="00122A47"/>
    <w:rsid w:val="00175FAA"/>
    <w:rsid w:val="00191C4D"/>
    <w:rsid w:val="00192420"/>
    <w:rsid w:val="00192DF1"/>
    <w:rsid w:val="001C4BA5"/>
    <w:rsid w:val="00200771"/>
    <w:rsid w:val="00202ECC"/>
    <w:rsid w:val="002144F3"/>
    <w:rsid w:val="00216CA3"/>
    <w:rsid w:val="00241615"/>
    <w:rsid w:val="00257419"/>
    <w:rsid w:val="0027203F"/>
    <w:rsid w:val="00277EFE"/>
    <w:rsid w:val="00280630"/>
    <w:rsid w:val="00282AAB"/>
    <w:rsid w:val="00283AEC"/>
    <w:rsid w:val="002A7B52"/>
    <w:rsid w:val="002D3F43"/>
    <w:rsid w:val="002E0974"/>
    <w:rsid w:val="00312CE0"/>
    <w:rsid w:val="0031322D"/>
    <w:rsid w:val="00314BF7"/>
    <w:rsid w:val="0034522C"/>
    <w:rsid w:val="0034664B"/>
    <w:rsid w:val="00347FDC"/>
    <w:rsid w:val="00361A2E"/>
    <w:rsid w:val="0036326B"/>
    <w:rsid w:val="0036765B"/>
    <w:rsid w:val="00376DC4"/>
    <w:rsid w:val="0038059B"/>
    <w:rsid w:val="003D2DC2"/>
    <w:rsid w:val="003E7936"/>
    <w:rsid w:val="003F282F"/>
    <w:rsid w:val="003F7572"/>
    <w:rsid w:val="00405FE7"/>
    <w:rsid w:val="00411A08"/>
    <w:rsid w:val="00415452"/>
    <w:rsid w:val="00425EC2"/>
    <w:rsid w:val="00431496"/>
    <w:rsid w:val="00435375"/>
    <w:rsid w:val="0047794B"/>
    <w:rsid w:val="004D2716"/>
    <w:rsid w:val="00532DF5"/>
    <w:rsid w:val="00562459"/>
    <w:rsid w:val="0057161A"/>
    <w:rsid w:val="00574A54"/>
    <w:rsid w:val="005B241F"/>
    <w:rsid w:val="005B2E41"/>
    <w:rsid w:val="005B4877"/>
    <w:rsid w:val="005D4BFF"/>
    <w:rsid w:val="005E44D2"/>
    <w:rsid w:val="005E7926"/>
    <w:rsid w:val="005F440A"/>
    <w:rsid w:val="0060052B"/>
    <w:rsid w:val="00630D80"/>
    <w:rsid w:val="00635700"/>
    <w:rsid w:val="0064176A"/>
    <w:rsid w:val="00641E39"/>
    <w:rsid w:val="006559E3"/>
    <w:rsid w:val="00666230"/>
    <w:rsid w:val="0067281E"/>
    <w:rsid w:val="0069328D"/>
    <w:rsid w:val="006A3615"/>
    <w:rsid w:val="006B55B0"/>
    <w:rsid w:val="006C1E03"/>
    <w:rsid w:val="006F1FB8"/>
    <w:rsid w:val="00706CDF"/>
    <w:rsid w:val="00716678"/>
    <w:rsid w:val="00734E56"/>
    <w:rsid w:val="00740D3A"/>
    <w:rsid w:val="007737D2"/>
    <w:rsid w:val="0078428C"/>
    <w:rsid w:val="007E0D07"/>
    <w:rsid w:val="007E4E9F"/>
    <w:rsid w:val="00824092"/>
    <w:rsid w:val="008502F9"/>
    <w:rsid w:val="00875BDB"/>
    <w:rsid w:val="008865D6"/>
    <w:rsid w:val="008B0237"/>
    <w:rsid w:val="008C17B7"/>
    <w:rsid w:val="008C2B96"/>
    <w:rsid w:val="008C7836"/>
    <w:rsid w:val="008E5F08"/>
    <w:rsid w:val="00914593"/>
    <w:rsid w:val="00915455"/>
    <w:rsid w:val="00916F96"/>
    <w:rsid w:val="00957411"/>
    <w:rsid w:val="0097053C"/>
    <w:rsid w:val="00974F1A"/>
    <w:rsid w:val="009A3BEE"/>
    <w:rsid w:val="009A3FC2"/>
    <w:rsid w:val="009B2D2C"/>
    <w:rsid w:val="009C0D37"/>
    <w:rsid w:val="009C1102"/>
    <w:rsid w:val="009D17BD"/>
    <w:rsid w:val="009E7DED"/>
    <w:rsid w:val="00A00D60"/>
    <w:rsid w:val="00A14511"/>
    <w:rsid w:val="00A207A8"/>
    <w:rsid w:val="00A22FF6"/>
    <w:rsid w:val="00A2467D"/>
    <w:rsid w:val="00A552B5"/>
    <w:rsid w:val="00A72397"/>
    <w:rsid w:val="00A74C4F"/>
    <w:rsid w:val="00AA55F7"/>
    <w:rsid w:val="00AC0E9A"/>
    <w:rsid w:val="00AD5131"/>
    <w:rsid w:val="00AE2E9A"/>
    <w:rsid w:val="00B369EC"/>
    <w:rsid w:val="00B531A1"/>
    <w:rsid w:val="00B53F34"/>
    <w:rsid w:val="00B66B6A"/>
    <w:rsid w:val="00B84D2F"/>
    <w:rsid w:val="00BD4A8E"/>
    <w:rsid w:val="00BE2F6D"/>
    <w:rsid w:val="00C50C7D"/>
    <w:rsid w:val="00C623CF"/>
    <w:rsid w:val="00C675CF"/>
    <w:rsid w:val="00C756FC"/>
    <w:rsid w:val="00C77B6A"/>
    <w:rsid w:val="00C851D9"/>
    <w:rsid w:val="00C85719"/>
    <w:rsid w:val="00C90FB3"/>
    <w:rsid w:val="00C91F92"/>
    <w:rsid w:val="00C94C6A"/>
    <w:rsid w:val="00CA255A"/>
    <w:rsid w:val="00CD7FEE"/>
    <w:rsid w:val="00CE09EA"/>
    <w:rsid w:val="00CE4A39"/>
    <w:rsid w:val="00CE66F9"/>
    <w:rsid w:val="00CF5A8E"/>
    <w:rsid w:val="00D16A84"/>
    <w:rsid w:val="00D40F06"/>
    <w:rsid w:val="00D4228D"/>
    <w:rsid w:val="00D43AF8"/>
    <w:rsid w:val="00D53667"/>
    <w:rsid w:val="00DA190C"/>
    <w:rsid w:val="00DB0838"/>
    <w:rsid w:val="00DB4B77"/>
    <w:rsid w:val="00DC7D05"/>
    <w:rsid w:val="00E10726"/>
    <w:rsid w:val="00E2796F"/>
    <w:rsid w:val="00E54FC5"/>
    <w:rsid w:val="00E6498E"/>
    <w:rsid w:val="00E64FC7"/>
    <w:rsid w:val="00E727A2"/>
    <w:rsid w:val="00E76BA4"/>
    <w:rsid w:val="00E859C6"/>
    <w:rsid w:val="00EA7782"/>
    <w:rsid w:val="00EB2DB3"/>
    <w:rsid w:val="00ED34CC"/>
    <w:rsid w:val="00ED6596"/>
    <w:rsid w:val="00EE73ED"/>
    <w:rsid w:val="00EF71D0"/>
    <w:rsid w:val="00EF7EC8"/>
    <w:rsid w:val="00F06F85"/>
    <w:rsid w:val="00F31462"/>
    <w:rsid w:val="00F37387"/>
    <w:rsid w:val="00F47E73"/>
    <w:rsid w:val="00F54BD1"/>
    <w:rsid w:val="00F71F8A"/>
    <w:rsid w:val="00F90782"/>
    <w:rsid w:val="00F96DD7"/>
    <w:rsid w:val="00FA1649"/>
    <w:rsid w:val="00FB4A02"/>
    <w:rsid w:val="00FD0FE4"/>
    <w:rsid w:val="00FE12CC"/>
    <w:rsid w:val="00FF0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ADC0"/>
  <w15:chartTrackingRefBased/>
  <w15:docId w15:val="{6BC13172-E50F-4F0D-9C1B-4C8B2F2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03F"/>
    <w:rPr>
      <w:color w:val="0563C1" w:themeColor="hyperlink"/>
      <w:u w:val="single"/>
    </w:rPr>
  </w:style>
  <w:style w:type="character" w:styleId="UnresolvedMention">
    <w:name w:val="Unresolved Mention"/>
    <w:basedOn w:val="DefaultParagraphFont"/>
    <w:uiPriority w:val="99"/>
    <w:semiHidden/>
    <w:unhideWhenUsed/>
    <w:rsid w:val="0027203F"/>
    <w:rPr>
      <w:color w:val="605E5C"/>
      <w:shd w:val="clear" w:color="auto" w:fill="E1DFDD"/>
    </w:rPr>
  </w:style>
  <w:style w:type="paragraph" w:styleId="ListParagraph">
    <w:name w:val="List Paragraph"/>
    <w:basedOn w:val="Normal"/>
    <w:uiPriority w:val="34"/>
    <w:qFormat/>
    <w:rsid w:val="003E7936"/>
    <w:pPr>
      <w:ind w:left="720"/>
      <w:contextualSpacing/>
    </w:pPr>
  </w:style>
  <w:style w:type="table" w:styleId="TableGrid">
    <w:name w:val="Table Grid"/>
    <w:basedOn w:val="TableNormal"/>
    <w:uiPriority w:val="39"/>
    <w:rsid w:val="00DC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7387"/>
    <w:rPr>
      <w:b/>
      <w:bCs/>
    </w:rPr>
  </w:style>
  <w:style w:type="table" w:customStyle="1" w:styleId="TableGrid1">
    <w:name w:val="Table Grid1"/>
    <w:basedOn w:val="TableNormal"/>
    <w:next w:val="TableGrid"/>
    <w:uiPriority w:val="39"/>
    <w:rsid w:val="00F47E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3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1568">
      <w:bodyDiv w:val="1"/>
      <w:marLeft w:val="0"/>
      <w:marRight w:val="0"/>
      <w:marTop w:val="0"/>
      <w:marBottom w:val="0"/>
      <w:divBdr>
        <w:top w:val="none" w:sz="0" w:space="0" w:color="auto"/>
        <w:left w:val="none" w:sz="0" w:space="0" w:color="auto"/>
        <w:bottom w:val="none" w:sz="0" w:space="0" w:color="auto"/>
        <w:right w:val="none" w:sz="0" w:space="0" w:color="auto"/>
      </w:divBdr>
    </w:div>
    <w:div w:id="510872753">
      <w:bodyDiv w:val="1"/>
      <w:marLeft w:val="0"/>
      <w:marRight w:val="0"/>
      <w:marTop w:val="0"/>
      <w:marBottom w:val="0"/>
      <w:divBdr>
        <w:top w:val="none" w:sz="0" w:space="0" w:color="auto"/>
        <w:left w:val="none" w:sz="0" w:space="0" w:color="auto"/>
        <w:bottom w:val="none" w:sz="0" w:space="0" w:color="auto"/>
        <w:right w:val="none" w:sz="0" w:space="0" w:color="auto"/>
      </w:divBdr>
    </w:div>
    <w:div w:id="710232919">
      <w:bodyDiv w:val="1"/>
      <w:marLeft w:val="0"/>
      <w:marRight w:val="0"/>
      <w:marTop w:val="0"/>
      <w:marBottom w:val="0"/>
      <w:divBdr>
        <w:top w:val="none" w:sz="0" w:space="0" w:color="auto"/>
        <w:left w:val="none" w:sz="0" w:space="0" w:color="auto"/>
        <w:bottom w:val="none" w:sz="0" w:space="0" w:color="auto"/>
        <w:right w:val="none" w:sz="0" w:space="0" w:color="auto"/>
      </w:divBdr>
    </w:div>
    <w:div w:id="827474216">
      <w:bodyDiv w:val="1"/>
      <w:marLeft w:val="0"/>
      <w:marRight w:val="0"/>
      <w:marTop w:val="0"/>
      <w:marBottom w:val="0"/>
      <w:divBdr>
        <w:top w:val="none" w:sz="0" w:space="0" w:color="auto"/>
        <w:left w:val="none" w:sz="0" w:space="0" w:color="auto"/>
        <w:bottom w:val="none" w:sz="0" w:space="0" w:color="auto"/>
        <w:right w:val="none" w:sz="0" w:space="0" w:color="auto"/>
      </w:divBdr>
    </w:div>
    <w:div w:id="1210604245">
      <w:bodyDiv w:val="1"/>
      <w:marLeft w:val="0"/>
      <w:marRight w:val="0"/>
      <w:marTop w:val="0"/>
      <w:marBottom w:val="0"/>
      <w:divBdr>
        <w:top w:val="none" w:sz="0" w:space="0" w:color="auto"/>
        <w:left w:val="none" w:sz="0" w:space="0" w:color="auto"/>
        <w:bottom w:val="none" w:sz="0" w:space="0" w:color="auto"/>
        <w:right w:val="none" w:sz="0" w:space="0" w:color="auto"/>
      </w:divBdr>
    </w:div>
    <w:div w:id="1210924010">
      <w:bodyDiv w:val="1"/>
      <w:marLeft w:val="0"/>
      <w:marRight w:val="0"/>
      <w:marTop w:val="0"/>
      <w:marBottom w:val="0"/>
      <w:divBdr>
        <w:top w:val="none" w:sz="0" w:space="0" w:color="auto"/>
        <w:left w:val="none" w:sz="0" w:space="0" w:color="auto"/>
        <w:bottom w:val="none" w:sz="0" w:space="0" w:color="auto"/>
        <w:right w:val="none" w:sz="0" w:space="0" w:color="auto"/>
      </w:divBdr>
    </w:div>
    <w:div w:id="1514765079">
      <w:bodyDiv w:val="1"/>
      <w:marLeft w:val="0"/>
      <w:marRight w:val="0"/>
      <w:marTop w:val="0"/>
      <w:marBottom w:val="0"/>
      <w:divBdr>
        <w:top w:val="none" w:sz="0" w:space="0" w:color="auto"/>
        <w:left w:val="none" w:sz="0" w:space="0" w:color="auto"/>
        <w:bottom w:val="none" w:sz="0" w:space="0" w:color="auto"/>
        <w:right w:val="none" w:sz="0" w:space="0" w:color="auto"/>
      </w:divBdr>
    </w:div>
    <w:div w:id="16652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elbrookandsoughparishcouncil.org.uk" TargetMode="External"/><Relationship Id="rId3" Type="http://schemas.openxmlformats.org/officeDocument/2006/relationships/settings" Target="settings.xml"/><Relationship Id="rId7" Type="http://schemas.openxmlformats.org/officeDocument/2006/relationships/hyperlink" Target="http://www.kelbrookandsough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elbrookandsoughparishcouncil.org.uk" TargetMode="External"/><Relationship Id="rId5" Type="http://schemas.openxmlformats.org/officeDocument/2006/relationships/hyperlink" Target="http://www.kelbrookandsoughparishcouncil.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Parsons</dc:creator>
  <cp:keywords/>
  <dc:description/>
  <cp:lastModifiedBy>Dorothy Parsons</cp:lastModifiedBy>
  <cp:revision>3</cp:revision>
  <dcterms:created xsi:type="dcterms:W3CDTF">2023-02-01T20:44:00Z</dcterms:created>
  <dcterms:modified xsi:type="dcterms:W3CDTF">2023-02-27T21:50:00Z</dcterms:modified>
</cp:coreProperties>
</file>